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C8E5" w14:textId="77777777" w:rsidR="005560C9" w:rsidRPr="005560C9" w:rsidRDefault="005560C9" w:rsidP="005560C9">
      <w:pPr>
        <w:spacing w:after="0" w:line="240" w:lineRule="auto"/>
        <w:jc w:val="right"/>
        <w:rPr>
          <w:rFonts w:ascii="Arial" w:eastAsia="Times New Roman" w:hAnsi="Arial" w:cs="Arial"/>
          <w:b/>
        </w:rPr>
      </w:pPr>
      <w:r w:rsidRPr="005560C9">
        <w:rPr>
          <w:rFonts w:ascii="Arial" w:eastAsia="Times New Roman" w:hAnsi="Arial" w:cs="Arial"/>
          <w:b/>
          <w:noProof/>
          <w:lang w:eastAsia="en-GB"/>
        </w:rPr>
        <w:drawing>
          <wp:inline distT="0" distB="0" distL="0" distR="0" wp14:anchorId="1137096C" wp14:editId="0771270A">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AA174B0" w14:textId="77777777" w:rsidR="005560C9" w:rsidRPr="005560C9" w:rsidRDefault="005560C9" w:rsidP="005560C9">
      <w:pPr>
        <w:spacing w:after="0" w:line="240" w:lineRule="auto"/>
        <w:jc w:val="center"/>
        <w:rPr>
          <w:rFonts w:ascii="Arial" w:eastAsia="Times New Roman" w:hAnsi="Arial" w:cs="Arial"/>
          <w:b/>
        </w:rPr>
      </w:pPr>
      <w:r w:rsidRPr="005560C9">
        <w:rPr>
          <w:rFonts w:ascii="Arial" w:eastAsia="Times New Roman" w:hAnsi="Arial" w:cs="Arial"/>
          <w:b/>
        </w:rPr>
        <w:t>Job Description</w:t>
      </w:r>
    </w:p>
    <w:p w14:paraId="7F065CCD" w14:textId="77777777" w:rsidR="005560C9" w:rsidRPr="005560C9" w:rsidRDefault="005560C9" w:rsidP="005560C9">
      <w:pPr>
        <w:spacing w:after="0" w:line="240" w:lineRule="auto"/>
        <w:rPr>
          <w:rFonts w:ascii="Arial" w:eastAsia="Times New Roman" w:hAnsi="Arial" w:cs="Arial"/>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96"/>
      </w:tblGrid>
      <w:tr w:rsidR="005560C9" w:rsidRPr="005560C9" w14:paraId="3EB855B9" w14:textId="77777777" w:rsidTr="007F4A88">
        <w:tc>
          <w:tcPr>
            <w:tcW w:w="2943" w:type="dxa"/>
          </w:tcPr>
          <w:p w14:paraId="32230EA6"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Job title:</w:t>
            </w:r>
          </w:p>
        </w:tc>
        <w:tc>
          <w:tcPr>
            <w:tcW w:w="6096" w:type="dxa"/>
          </w:tcPr>
          <w:p w14:paraId="05F5B89F" w14:textId="0697F633" w:rsidR="005560C9" w:rsidRPr="00CE6452" w:rsidRDefault="005632E2" w:rsidP="005560C9">
            <w:pPr>
              <w:spacing w:after="0" w:line="240" w:lineRule="auto"/>
              <w:rPr>
                <w:rFonts w:ascii="Arial" w:eastAsia="Times New Roman" w:hAnsi="Arial" w:cs="Arial"/>
                <w:bCs/>
              </w:rPr>
            </w:pPr>
            <w:r w:rsidRPr="00CE6452">
              <w:rPr>
                <w:rFonts w:ascii="Arial" w:eastAsia="Times New Roman" w:hAnsi="Arial" w:cs="Arial"/>
                <w:bCs/>
              </w:rPr>
              <w:t>Residential Services</w:t>
            </w:r>
            <w:r w:rsidR="005560C9" w:rsidRPr="00CE6452">
              <w:rPr>
                <w:rFonts w:ascii="Arial" w:eastAsia="Times New Roman" w:hAnsi="Arial" w:cs="Arial"/>
                <w:bCs/>
              </w:rPr>
              <w:t xml:space="preserve"> Manager</w:t>
            </w:r>
          </w:p>
        </w:tc>
      </w:tr>
      <w:tr w:rsidR="005560C9" w:rsidRPr="005560C9" w14:paraId="5299F60A" w14:textId="77777777" w:rsidTr="007F4A88">
        <w:tc>
          <w:tcPr>
            <w:tcW w:w="2943" w:type="dxa"/>
          </w:tcPr>
          <w:p w14:paraId="40BD6942"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Department/School:</w:t>
            </w:r>
          </w:p>
        </w:tc>
        <w:tc>
          <w:tcPr>
            <w:tcW w:w="6096" w:type="dxa"/>
          </w:tcPr>
          <w:p w14:paraId="3D7BD4A8" w14:textId="479A5D1C" w:rsidR="005560C9" w:rsidRPr="00CE6452" w:rsidRDefault="00EB3557" w:rsidP="005560C9">
            <w:pPr>
              <w:spacing w:after="0" w:line="240" w:lineRule="auto"/>
              <w:rPr>
                <w:rFonts w:ascii="Arial" w:eastAsia="Times New Roman" w:hAnsi="Arial" w:cs="Arial"/>
                <w:bCs/>
              </w:rPr>
            </w:pPr>
            <w:r w:rsidRPr="00CE6452">
              <w:rPr>
                <w:rFonts w:ascii="Arial" w:eastAsia="Times New Roman" w:hAnsi="Arial" w:cs="Arial"/>
                <w:bCs/>
              </w:rPr>
              <w:t>Campus Services</w:t>
            </w:r>
          </w:p>
        </w:tc>
      </w:tr>
      <w:tr w:rsidR="005560C9" w:rsidRPr="005560C9" w14:paraId="209B91AA" w14:textId="77777777" w:rsidTr="007F4A88">
        <w:tc>
          <w:tcPr>
            <w:tcW w:w="2943" w:type="dxa"/>
          </w:tcPr>
          <w:p w14:paraId="7780C2A2"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Grade:</w:t>
            </w:r>
          </w:p>
        </w:tc>
        <w:tc>
          <w:tcPr>
            <w:tcW w:w="6096" w:type="dxa"/>
          </w:tcPr>
          <w:p w14:paraId="21B7BB5D" w14:textId="77777777" w:rsidR="005560C9" w:rsidRPr="00CE6452" w:rsidRDefault="005560C9" w:rsidP="005560C9">
            <w:pPr>
              <w:spacing w:after="0" w:line="240" w:lineRule="auto"/>
              <w:rPr>
                <w:rFonts w:ascii="Arial" w:eastAsia="Times New Roman" w:hAnsi="Arial" w:cs="Arial"/>
                <w:bCs/>
              </w:rPr>
            </w:pPr>
            <w:r w:rsidRPr="00CE6452">
              <w:rPr>
                <w:rFonts w:ascii="Arial" w:eastAsia="Times New Roman" w:hAnsi="Arial" w:cs="Arial"/>
                <w:bCs/>
              </w:rPr>
              <w:t>7</w:t>
            </w:r>
          </w:p>
        </w:tc>
      </w:tr>
      <w:tr w:rsidR="005560C9" w:rsidRPr="005560C9" w14:paraId="1A51ED4A" w14:textId="77777777" w:rsidTr="007F4A88">
        <w:tc>
          <w:tcPr>
            <w:tcW w:w="2943" w:type="dxa"/>
          </w:tcPr>
          <w:p w14:paraId="0B2FE70D"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Location:</w:t>
            </w:r>
          </w:p>
        </w:tc>
        <w:tc>
          <w:tcPr>
            <w:tcW w:w="6096" w:type="dxa"/>
          </w:tcPr>
          <w:p w14:paraId="47BF8B5B" w14:textId="77777777" w:rsidR="005560C9" w:rsidRPr="00CE6452" w:rsidRDefault="00E269A8" w:rsidP="005560C9">
            <w:pPr>
              <w:spacing w:after="0" w:line="240" w:lineRule="auto"/>
              <w:rPr>
                <w:rFonts w:ascii="Arial" w:eastAsia="Times New Roman" w:hAnsi="Arial" w:cs="Arial"/>
                <w:bCs/>
              </w:rPr>
            </w:pPr>
            <w:r w:rsidRPr="00CE6452">
              <w:rPr>
                <w:rFonts w:ascii="Arial" w:eastAsia="Times New Roman" w:hAnsi="Arial" w:cs="Arial"/>
                <w:bCs/>
              </w:rPr>
              <w:t>University of Bath, Cla</w:t>
            </w:r>
            <w:r w:rsidR="005560C9" w:rsidRPr="00CE6452">
              <w:rPr>
                <w:rFonts w:ascii="Arial" w:eastAsia="Times New Roman" w:hAnsi="Arial" w:cs="Arial"/>
                <w:bCs/>
              </w:rPr>
              <w:t>verton Down Campus</w:t>
            </w:r>
          </w:p>
        </w:tc>
      </w:tr>
    </w:tbl>
    <w:p w14:paraId="5408F172" w14:textId="77777777" w:rsidR="005560C9" w:rsidRPr="005560C9" w:rsidRDefault="005560C9" w:rsidP="005560C9">
      <w:pPr>
        <w:spacing w:after="0" w:line="240" w:lineRule="auto"/>
        <w:rPr>
          <w:rFonts w:ascii="Arial" w:eastAsia="Times New Roman"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560C9" w:rsidRPr="005560C9" w14:paraId="4A03BF8D" w14:textId="77777777" w:rsidTr="007F4A88">
        <w:tc>
          <w:tcPr>
            <w:tcW w:w="9039" w:type="dxa"/>
          </w:tcPr>
          <w:p w14:paraId="762379C7"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Job purpose</w:t>
            </w:r>
          </w:p>
        </w:tc>
      </w:tr>
      <w:tr w:rsidR="005560C9" w:rsidRPr="005560C9" w14:paraId="6EC16978" w14:textId="77777777" w:rsidTr="007F4A88">
        <w:tc>
          <w:tcPr>
            <w:tcW w:w="9039" w:type="dxa"/>
          </w:tcPr>
          <w:p w14:paraId="0CD87298" w14:textId="77777777" w:rsidR="005560C9" w:rsidRPr="005560C9" w:rsidRDefault="005560C9" w:rsidP="005560C9">
            <w:pPr>
              <w:spacing w:after="0" w:line="240" w:lineRule="auto"/>
              <w:rPr>
                <w:rFonts w:ascii="Arial" w:eastAsia="Times New Roman" w:hAnsi="Arial" w:cs="Arial"/>
                <w:i/>
              </w:rPr>
            </w:pPr>
          </w:p>
          <w:p w14:paraId="3867E36A" w14:textId="255773A4" w:rsidR="005632E2" w:rsidRDefault="005632E2" w:rsidP="005632E2">
            <w:pPr>
              <w:spacing w:after="0" w:line="240" w:lineRule="auto"/>
              <w:rPr>
                <w:rFonts w:ascii="Arial" w:eastAsia="Times New Roman" w:hAnsi="Arial" w:cs="Arial"/>
              </w:rPr>
            </w:pPr>
            <w:r w:rsidRPr="005632E2">
              <w:rPr>
                <w:rFonts w:ascii="Arial" w:eastAsia="Times New Roman" w:hAnsi="Arial" w:cs="Arial"/>
              </w:rPr>
              <w:t>The Residential Services Manager supports the Head of Residential Operations by leading the day</w:t>
            </w:r>
            <w:r w:rsidRPr="005632E2">
              <w:rPr>
                <w:rFonts w:ascii="Arial" w:eastAsia="Times New Roman" w:hAnsi="Arial" w:cs="Arial"/>
              </w:rPr>
              <w:noBreakHyphen/>
              <w:t>to</w:t>
            </w:r>
            <w:r w:rsidRPr="005632E2">
              <w:rPr>
                <w:rFonts w:ascii="Arial" w:eastAsia="Times New Roman" w:hAnsi="Arial" w:cs="Arial"/>
              </w:rPr>
              <w:noBreakHyphen/>
              <w:t>day delivery of residential services across designated accommodation areas. The role has a strong focus on people management, workforce planning, recruitment, HR processes, service standards and operational coordination.</w:t>
            </w:r>
          </w:p>
          <w:p w14:paraId="7F0BA1C7" w14:textId="77777777" w:rsidR="005632E2" w:rsidRPr="005632E2" w:rsidRDefault="005632E2" w:rsidP="005632E2">
            <w:pPr>
              <w:spacing w:after="0" w:line="240" w:lineRule="auto"/>
              <w:rPr>
                <w:rFonts w:ascii="Arial" w:eastAsia="Times New Roman" w:hAnsi="Arial" w:cs="Arial"/>
              </w:rPr>
            </w:pPr>
          </w:p>
          <w:p w14:paraId="048C32D4" w14:textId="12D45A41" w:rsidR="005632E2" w:rsidRDefault="005632E2" w:rsidP="005632E2">
            <w:pPr>
              <w:spacing w:after="0" w:line="240" w:lineRule="auto"/>
              <w:rPr>
                <w:rFonts w:ascii="Arial" w:eastAsia="Times New Roman" w:hAnsi="Arial" w:cs="Arial"/>
              </w:rPr>
            </w:pPr>
            <w:r w:rsidRPr="005632E2">
              <w:rPr>
                <w:rFonts w:ascii="Arial" w:eastAsia="Times New Roman" w:hAnsi="Arial" w:cs="Arial"/>
              </w:rPr>
              <w:t>The post holder ensures that cleaning, portering, housekeeping and residential support services are delivered consistently, safely and to agreed standards. They act as the primary operational lead for their campus area, ensuring staff are supported, trained, motivated and deployed effectively. This role enables the Head of Residential Operations to focus on strategic direction by taking ownership of operational execution, team leadership and service consistency.</w:t>
            </w:r>
          </w:p>
          <w:p w14:paraId="6E11D732" w14:textId="77777777" w:rsidR="005632E2" w:rsidRPr="005632E2" w:rsidRDefault="005632E2" w:rsidP="005632E2">
            <w:pPr>
              <w:spacing w:after="0" w:line="240" w:lineRule="auto"/>
              <w:rPr>
                <w:rFonts w:ascii="Arial" w:eastAsia="Times New Roman" w:hAnsi="Arial" w:cs="Arial"/>
              </w:rPr>
            </w:pPr>
          </w:p>
          <w:p w14:paraId="2E758D7B" w14:textId="77777777" w:rsidR="005560C9" w:rsidRPr="005560C9" w:rsidRDefault="005560C9" w:rsidP="005560C9">
            <w:pPr>
              <w:spacing w:after="0" w:line="240" w:lineRule="auto"/>
              <w:rPr>
                <w:rFonts w:ascii="Arial" w:eastAsia="Times New Roman" w:hAnsi="Arial" w:cs="Arial"/>
              </w:rPr>
            </w:pPr>
            <w:r w:rsidRPr="005560C9" w:rsidDel="00E82013">
              <w:rPr>
                <w:rFonts w:ascii="Arial" w:eastAsia="Times New Roman" w:hAnsi="Arial" w:cs="Arial"/>
              </w:rPr>
              <w:t xml:space="preserve"> </w:t>
            </w:r>
          </w:p>
        </w:tc>
      </w:tr>
    </w:tbl>
    <w:p w14:paraId="0CF80CDE" w14:textId="77777777" w:rsidR="005560C9" w:rsidRPr="005560C9" w:rsidRDefault="005560C9" w:rsidP="005560C9">
      <w:pPr>
        <w:spacing w:after="0" w:line="240" w:lineRule="auto"/>
        <w:rPr>
          <w:rFonts w:ascii="Arial" w:eastAsia="Times New Roman"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560C9" w:rsidRPr="005560C9" w14:paraId="13E9C201" w14:textId="77777777" w:rsidTr="007F4A88">
        <w:tc>
          <w:tcPr>
            <w:tcW w:w="9039" w:type="dxa"/>
          </w:tcPr>
          <w:p w14:paraId="23126642"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 xml:space="preserve">Source and nature of management provided </w:t>
            </w:r>
          </w:p>
        </w:tc>
      </w:tr>
      <w:tr w:rsidR="005560C9" w:rsidRPr="005560C9" w14:paraId="098695FE" w14:textId="77777777" w:rsidTr="007F4A88">
        <w:tc>
          <w:tcPr>
            <w:tcW w:w="9039" w:type="dxa"/>
          </w:tcPr>
          <w:p w14:paraId="09C4538B" w14:textId="77777777" w:rsidR="005560C9" w:rsidRPr="005560C9" w:rsidRDefault="005560C9" w:rsidP="005560C9">
            <w:pPr>
              <w:spacing w:after="0" w:line="240" w:lineRule="auto"/>
              <w:rPr>
                <w:rFonts w:ascii="Arial" w:eastAsia="Times New Roman" w:hAnsi="Arial" w:cs="Arial"/>
                <w:i/>
              </w:rPr>
            </w:pPr>
          </w:p>
          <w:p w14:paraId="4BC5B14B" w14:textId="1ACFEC86" w:rsidR="005560C9" w:rsidRPr="005560C9" w:rsidRDefault="005560C9" w:rsidP="005560C9">
            <w:pPr>
              <w:spacing w:after="0" w:line="240" w:lineRule="auto"/>
              <w:jc w:val="both"/>
              <w:rPr>
                <w:rFonts w:ascii="Arial" w:eastAsia="Times New Roman" w:hAnsi="Arial" w:cs="Arial"/>
              </w:rPr>
            </w:pPr>
            <w:r w:rsidRPr="005560C9">
              <w:rPr>
                <w:rFonts w:ascii="Arial" w:eastAsia="Times New Roman" w:hAnsi="Arial" w:cs="Arial"/>
              </w:rPr>
              <w:t>Th</w:t>
            </w:r>
            <w:r w:rsidR="00E269A8">
              <w:rPr>
                <w:rFonts w:ascii="Arial" w:eastAsia="Times New Roman" w:hAnsi="Arial" w:cs="Arial"/>
              </w:rPr>
              <w:t>e</w:t>
            </w:r>
            <w:r w:rsidRPr="005560C9">
              <w:rPr>
                <w:rFonts w:ascii="Arial" w:eastAsia="Times New Roman" w:hAnsi="Arial" w:cs="Arial"/>
              </w:rPr>
              <w:t xml:space="preserve"> post </w:t>
            </w:r>
            <w:r w:rsidR="00E545A9">
              <w:rPr>
                <w:rFonts w:ascii="Arial" w:eastAsia="Times New Roman" w:hAnsi="Arial" w:cs="Arial"/>
              </w:rPr>
              <w:t xml:space="preserve">will </w:t>
            </w:r>
            <w:r w:rsidRPr="005560C9">
              <w:rPr>
                <w:rFonts w:ascii="Arial" w:eastAsia="Times New Roman" w:hAnsi="Arial" w:cs="Arial"/>
              </w:rPr>
              <w:t>report to</w:t>
            </w:r>
            <w:r w:rsidR="00054D13">
              <w:rPr>
                <w:rFonts w:ascii="Arial" w:eastAsia="Times New Roman" w:hAnsi="Arial" w:cs="Arial"/>
              </w:rPr>
              <w:t xml:space="preserve"> the </w:t>
            </w:r>
            <w:r w:rsidR="005632E2" w:rsidRPr="005632E2">
              <w:rPr>
                <w:rFonts w:ascii="Arial" w:eastAsia="Times New Roman" w:hAnsi="Arial" w:cs="Arial"/>
              </w:rPr>
              <w:t>Head of Residential Operations</w:t>
            </w:r>
            <w:r w:rsidR="00E545A9">
              <w:rPr>
                <w:rFonts w:ascii="Arial" w:eastAsia="Times New Roman" w:hAnsi="Arial" w:cs="Arial"/>
              </w:rPr>
              <w:t xml:space="preserve">, </w:t>
            </w:r>
            <w:r w:rsidRPr="005560C9">
              <w:rPr>
                <w:rFonts w:ascii="Arial" w:eastAsia="Times New Roman" w:hAnsi="Arial" w:cs="Arial"/>
              </w:rPr>
              <w:t>who</w:t>
            </w:r>
            <w:r w:rsidR="00E545A9">
              <w:rPr>
                <w:rFonts w:ascii="Arial" w:eastAsia="Times New Roman" w:hAnsi="Arial" w:cs="Arial"/>
              </w:rPr>
              <w:t xml:space="preserve"> will provide </w:t>
            </w:r>
            <w:r w:rsidRPr="005560C9">
              <w:rPr>
                <w:rFonts w:ascii="Arial" w:eastAsia="Times New Roman" w:hAnsi="Arial" w:cs="Arial"/>
              </w:rPr>
              <w:t>general guidance and planning.</w:t>
            </w:r>
          </w:p>
          <w:p w14:paraId="7A2F741E" w14:textId="77777777" w:rsidR="005560C9" w:rsidRPr="005560C9" w:rsidRDefault="005560C9" w:rsidP="005560C9">
            <w:pPr>
              <w:spacing w:after="0" w:line="240" w:lineRule="auto"/>
              <w:rPr>
                <w:rFonts w:ascii="Arial" w:eastAsia="Times New Roman" w:hAnsi="Arial" w:cs="Arial"/>
              </w:rPr>
            </w:pPr>
          </w:p>
        </w:tc>
      </w:tr>
    </w:tbl>
    <w:p w14:paraId="0B34E4C1" w14:textId="77777777" w:rsidR="005560C9" w:rsidRPr="005560C9" w:rsidRDefault="005560C9" w:rsidP="005560C9">
      <w:pPr>
        <w:spacing w:after="0" w:line="240" w:lineRule="auto"/>
        <w:rPr>
          <w:rFonts w:ascii="Arial" w:eastAsia="Times New Roman"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560C9" w:rsidRPr="005560C9" w14:paraId="1A7DE7A0" w14:textId="77777777" w:rsidTr="007F4A88">
        <w:tc>
          <w:tcPr>
            <w:tcW w:w="9039" w:type="dxa"/>
          </w:tcPr>
          <w:p w14:paraId="07386B6D"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Staff management responsibility</w:t>
            </w:r>
          </w:p>
        </w:tc>
      </w:tr>
      <w:tr w:rsidR="005560C9" w:rsidRPr="005560C9" w14:paraId="159C3EDF" w14:textId="77777777" w:rsidTr="007F4A88">
        <w:tc>
          <w:tcPr>
            <w:tcW w:w="9039" w:type="dxa"/>
            <w:shd w:val="clear" w:color="auto" w:fill="auto"/>
          </w:tcPr>
          <w:p w14:paraId="6B2BB359" w14:textId="77777777" w:rsidR="005560C9" w:rsidRPr="005560C9" w:rsidRDefault="005560C9" w:rsidP="005560C9">
            <w:pPr>
              <w:spacing w:after="0" w:line="240" w:lineRule="auto"/>
              <w:rPr>
                <w:rFonts w:ascii="Arial" w:eastAsia="Times New Roman" w:hAnsi="Arial" w:cs="Arial"/>
                <w:i/>
              </w:rPr>
            </w:pPr>
          </w:p>
          <w:p w14:paraId="436BEB4E" w14:textId="77777777" w:rsidR="00DB7B06" w:rsidRPr="00032A43" w:rsidRDefault="00DB7B06" w:rsidP="00DB7B06">
            <w:pPr>
              <w:spacing w:after="0" w:line="240" w:lineRule="auto"/>
              <w:rPr>
                <w:rFonts w:ascii="Arial" w:eastAsia="Times New Roman" w:hAnsi="Arial" w:cs="Arial"/>
                <w:color w:val="FF0000"/>
              </w:rPr>
            </w:pPr>
            <w:r w:rsidRPr="001B7386">
              <w:rPr>
                <w:rFonts w:ascii="Arial" w:eastAsia="Times New Roman" w:hAnsi="Arial" w:cs="Arial"/>
              </w:rPr>
              <w:t xml:space="preserve">The post holder will be responsible for </w:t>
            </w:r>
            <w:r>
              <w:rPr>
                <w:rFonts w:ascii="Arial" w:eastAsia="Times New Roman" w:hAnsi="Arial" w:cs="Arial"/>
              </w:rPr>
              <w:t xml:space="preserve">a team of </w:t>
            </w:r>
            <w:proofErr w:type="spellStart"/>
            <w:r>
              <w:rPr>
                <w:rFonts w:ascii="Arial" w:eastAsia="Times New Roman" w:hAnsi="Arial" w:cs="Arial"/>
              </w:rPr>
              <w:t>Reslife</w:t>
            </w:r>
            <w:proofErr w:type="spellEnd"/>
            <w:r>
              <w:rPr>
                <w:rFonts w:ascii="Arial" w:eastAsia="Times New Roman" w:hAnsi="Arial" w:cs="Arial"/>
              </w:rPr>
              <w:t xml:space="preserve"> Operations M</w:t>
            </w:r>
            <w:r w:rsidRPr="001B7386">
              <w:rPr>
                <w:rFonts w:ascii="Arial" w:eastAsia="Times New Roman" w:hAnsi="Arial" w:cs="Arial"/>
              </w:rPr>
              <w:t>anage</w:t>
            </w:r>
            <w:r>
              <w:rPr>
                <w:rFonts w:ascii="Arial" w:eastAsia="Times New Roman" w:hAnsi="Arial" w:cs="Arial"/>
              </w:rPr>
              <w:t>rs, their T</w:t>
            </w:r>
            <w:r w:rsidRPr="001B7386">
              <w:rPr>
                <w:rFonts w:ascii="Arial" w:eastAsia="Times New Roman" w:hAnsi="Arial" w:cs="Arial"/>
              </w:rPr>
              <w:t>eam</w:t>
            </w:r>
            <w:r>
              <w:rPr>
                <w:rFonts w:ascii="Arial" w:eastAsia="Times New Roman" w:hAnsi="Arial" w:cs="Arial"/>
              </w:rPr>
              <w:t xml:space="preserve"> Leaders and operational staff – porters, </w:t>
            </w:r>
            <w:r w:rsidRPr="001B7386">
              <w:rPr>
                <w:rFonts w:ascii="Arial" w:eastAsia="Times New Roman" w:hAnsi="Arial" w:cs="Arial"/>
              </w:rPr>
              <w:t>cleaners</w:t>
            </w:r>
            <w:r>
              <w:rPr>
                <w:rFonts w:ascii="Arial" w:eastAsia="Times New Roman" w:hAnsi="Arial" w:cs="Arial"/>
              </w:rPr>
              <w:t xml:space="preserve"> and caretakers - as well as for service provision </w:t>
            </w:r>
            <w:r w:rsidRPr="001B7386">
              <w:rPr>
                <w:rFonts w:ascii="Arial" w:eastAsia="Times New Roman" w:hAnsi="Arial" w:cs="Arial"/>
              </w:rPr>
              <w:t>based</w:t>
            </w:r>
            <w:r>
              <w:rPr>
                <w:rFonts w:ascii="Arial" w:eastAsia="Times New Roman" w:hAnsi="Arial" w:cs="Arial"/>
              </w:rPr>
              <w:t xml:space="preserve"> </w:t>
            </w:r>
            <w:r w:rsidRPr="001B7386">
              <w:rPr>
                <w:rFonts w:ascii="Arial" w:eastAsia="Times New Roman" w:hAnsi="Arial" w:cs="Arial"/>
              </w:rPr>
              <w:t>at</w:t>
            </w:r>
            <w:r>
              <w:rPr>
                <w:rFonts w:ascii="Arial" w:eastAsia="Times New Roman" w:hAnsi="Arial" w:cs="Arial"/>
              </w:rPr>
              <w:t xml:space="preserve"> student residences on</w:t>
            </w:r>
            <w:r w:rsidRPr="001B7386">
              <w:rPr>
                <w:rFonts w:ascii="Arial" w:eastAsia="Times New Roman" w:hAnsi="Arial" w:cs="Arial"/>
              </w:rPr>
              <w:t xml:space="preserve"> the </w:t>
            </w:r>
            <w:r>
              <w:rPr>
                <w:rFonts w:ascii="Arial" w:eastAsia="Times New Roman" w:hAnsi="Arial" w:cs="Arial"/>
              </w:rPr>
              <w:t>University City</w:t>
            </w:r>
            <w:r w:rsidRPr="001B7386">
              <w:rPr>
                <w:rFonts w:ascii="Arial" w:eastAsia="Times New Roman" w:hAnsi="Arial" w:cs="Arial"/>
              </w:rPr>
              <w:t xml:space="preserve"> </w:t>
            </w:r>
            <w:r>
              <w:rPr>
                <w:rFonts w:ascii="Arial" w:eastAsia="Times New Roman" w:hAnsi="Arial" w:cs="Arial"/>
              </w:rPr>
              <w:t>Campus or in the City of Bath,</w:t>
            </w:r>
            <w:r w:rsidRPr="00032A43">
              <w:rPr>
                <w:rFonts w:ascii="Arial" w:eastAsia="Times New Roman" w:hAnsi="Arial" w:cs="Arial"/>
              </w:rPr>
              <w:t xml:space="preserve"> as well as a small number of additional </w:t>
            </w:r>
            <w:r>
              <w:rPr>
                <w:rFonts w:ascii="Arial" w:eastAsia="Times New Roman" w:hAnsi="Arial" w:cs="Arial"/>
              </w:rPr>
              <w:t xml:space="preserve">non-residential </w:t>
            </w:r>
            <w:r w:rsidRPr="00032A43">
              <w:rPr>
                <w:rFonts w:ascii="Arial" w:eastAsia="Times New Roman" w:hAnsi="Arial" w:cs="Arial"/>
              </w:rPr>
              <w:t>locations.</w:t>
            </w:r>
          </w:p>
          <w:p w14:paraId="4FD0BAD4" w14:textId="77777777" w:rsidR="005560C9" w:rsidRPr="005560C9" w:rsidRDefault="005560C9" w:rsidP="005560C9">
            <w:pPr>
              <w:spacing w:after="0" w:line="240" w:lineRule="auto"/>
              <w:rPr>
                <w:rFonts w:ascii="Arial" w:eastAsia="Times New Roman" w:hAnsi="Arial" w:cs="Arial"/>
              </w:rPr>
            </w:pPr>
          </w:p>
        </w:tc>
      </w:tr>
    </w:tbl>
    <w:p w14:paraId="26249B0C" w14:textId="77777777" w:rsidR="005560C9" w:rsidRPr="005560C9" w:rsidRDefault="005560C9" w:rsidP="005560C9">
      <w:pPr>
        <w:spacing w:after="0" w:line="240" w:lineRule="auto"/>
        <w:rPr>
          <w:rFonts w:ascii="Arial" w:eastAsia="Times New Roman"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560C9" w:rsidRPr="005560C9" w14:paraId="39A4DDCC" w14:textId="77777777" w:rsidTr="007F4A88">
        <w:tc>
          <w:tcPr>
            <w:tcW w:w="9039" w:type="dxa"/>
          </w:tcPr>
          <w:p w14:paraId="655CF160"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 xml:space="preserve">Special conditions </w:t>
            </w:r>
          </w:p>
        </w:tc>
      </w:tr>
      <w:tr w:rsidR="005560C9" w:rsidRPr="005560C9" w14:paraId="20F00122" w14:textId="77777777" w:rsidTr="007F4A88">
        <w:tc>
          <w:tcPr>
            <w:tcW w:w="9039" w:type="dxa"/>
          </w:tcPr>
          <w:p w14:paraId="04DDA07F" w14:textId="77777777" w:rsidR="005560C9" w:rsidRPr="005560C9" w:rsidRDefault="005560C9" w:rsidP="005560C9">
            <w:pPr>
              <w:spacing w:after="0" w:line="240" w:lineRule="auto"/>
              <w:rPr>
                <w:rFonts w:ascii="Arial" w:eastAsia="Times New Roman" w:hAnsi="Arial" w:cs="Arial"/>
                <w:i/>
              </w:rPr>
            </w:pPr>
          </w:p>
          <w:p w14:paraId="4562E341" w14:textId="0264CE85" w:rsidR="005560C9" w:rsidRPr="00027150" w:rsidRDefault="005560C9" w:rsidP="005560C9">
            <w:pPr>
              <w:spacing w:after="200" w:line="276" w:lineRule="auto"/>
              <w:rPr>
                <w:rFonts w:ascii="Arial" w:eastAsia="Times New Roman" w:hAnsi="Arial" w:cs="Arial"/>
              </w:rPr>
            </w:pPr>
            <w:r w:rsidRPr="00027150">
              <w:rPr>
                <w:rFonts w:ascii="Arial" w:eastAsia="Calibri" w:hAnsi="Arial" w:cs="Arial"/>
              </w:rPr>
              <w:t>The post</w:t>
            </w:r>
            <w:r w:rsidR="00E269A8" w:rsidRPr="00027150">
              <w:rPr>
                <w:rFonts w:ascii="Arial" w:eastAsia="Calibri" w:hAnsi="Arial" w:cs="Arial"/>
              </w:rPr>
              <w:t xml:space="preserve"> </w:t>
            </w:r>
            <w:r w:rsidRPr="00027150">
              <w:rPr>
                <w:rFonts w:ascii="Arial" w:eastAsia="Calibri" w:hAnsi="Arial" w:cs="Arial"/>
              </w:rPr>
              <w:t xml:space="preserve">holder </w:t>
            </w:r>
            <w:r w:rsidR="00027150" w:rsidRPr="00032A43">
              <w:rPr>
                <w:rFonts w:ascii="Arial" w:eastAsia="Calibri" w:hAnsi="Arial" w:cs="Arial"/>
              </w:rPr>
              <w:t>may</w:t>
            </w:r>
            <w:r w:rsidR="00027150" w:rsidRPr="00027150">
              <w:rPr>
                <w:rFonts w:ascii="Arial" w:eastAsia="Calibri" w:hAnsi="Arial" w:cs="Arial"/>
              </w:rPr>
              <w:t xml:space="preserve"> </w:t>
            </w:r>
            <w:r w:rsidRPr="00027150">
              <w:rPr>
                <w:rFonts w:ascii="Arial" w:eastAsia="Calibri" w:hAnsi="Arial" w:cs="Arial"/>
              </w:rPr>
              <w:t>be required to participate in the 24</w:t>
            </w:r>
            <w:r w:rsidR="00054D13">
              <w:rPr>
                <w:rFonts w:ascii="Arial" w:eastAsia="Calibri" w:hAnsi="Arial" w:cs="Arial"/>
              </w:rPr>
              <w:t>-</w:t>
            </w:r>
            <w:r w:rsidRPr="00027150">
              <w:rPr>
                <w:rFonts w:ascii="Arial" w:eastAsia="Calibri" w:hAnsi="Arial" w:cs="Arial"/>
              </w:rPr>
              <w:t xml:space="preserve">hour call-out system.  Working on a rota system, the post holder will be available as a ‘Duty Manager’ for a </w:t>
            </w:r>
            <w:r w:rsidR="00E269A8" w:rsidRPr="00027150">
              <w:rPr>
                <w:rFonts w:ascii="Arial" w:eastAsia="Calibri" w:hAnsi="Arial" w:cs="Arial"/>
              </w:rPr>
              <w:t>seven-day period</w:t>
            </w:r>
            <w:r w:rsidR="001B7386" w:rsidRPr="00027150">
              <w:rPr>
                <w:rFonts w:ascii="Arial" w:eastAsia="Calibri" w:hAnsi="Arial" w:cs="Arial"/>
              </w:rPr>
              <w:t xml:space="preserve"> on a rota basis </w:t>
            </w:r>
            <w:r w:rsidR="00027150" w:rsidRPr="00032A43">
              <w:rPr>
                <w:rFonts w:ascii="Arial" w:eastAsia="Calibri" w:hAnsi="Arial" w:cs="Arial"/>
              </w:rPr>
              <w:t>in case of</w:t>
            </w:r>
            <w:r w:rsidR="00E269A8" w:rsidRPr="00027150">
              <w:rPr>
                <w:rFonts w:ascii="Arial" w:eastAsia="Calibri" w:hAnsi="Arial" w:cs="Arial"/>
              </w:rPr>
              <w:t xml:space="preserve"> out-of-</w:t>
            </w:r>
            <w:r w:rsidRPr="00027150">
              <w:rPr>
                <w:rFonts w:ascii="Arial" w:eastAsia="Calibri" w:hAnsi="Arial" w:cs="Arial"/>
              </w:rPr>
              <w:t>hours emergencies.</w:t>
            </w:r>
          </w:p>
          <w:p w14:paraId="37D9F974" w14:textId="00D51441" w:rsidR="00CE6452" w:rsidRDefault="005560C9" w:rsidP="005560C9">
            <w:pPr>
              <w:spacing w:after="0" w:line="240" w:lineRule="auto"/>
              <w:rPr>
                <w:rFonts w:ascii="Arial" w:eastAsia="Times New Roman" w:hAnsi="Arial" w:cs="Arial"/>
              </w:rPr>
            </w:pPr>
            <w:bookmarkStart w:id="0" w:name="_Hlk118464427"/>
            <w:r w:rsidRPr="005560C9">
              <w:rPr>
                <w:rFonts w:ascii="Arial" w:eastAsia="Times New Roman" w:hAnsi="Arial" w:cs="Arial"/>
              </w:rPr>
              <w:t>H</w:t>
            </w:r>
            <w:r w:rsidR="003E75E2">
              <w:rPr>
                <w:rFonts w:ascii="Arial" w:eastAsia="Times New Roman" w:hAnsi="Arial" w:cs="Arial"/>
              </w:rPr>
              <w:t>ours of work</w:t>
            </w:r>
            <w:r w:rsidRPr="005560C9">
              <w:rPr>
                <w:rFonts w:ascii="Arial" w:eastAsia="Times New Roman" w:hAnsi="Arial" w:cs="Arial"/>
              </w:rPr>
              <w:t>:</w:t>
            </w:r>
          </w:p>
          <w:p w14:paraId="1BE3A3B4" w14:textId="6DB79B9E" w:rsidR="005560C9" w:rsidRDefault="004E6E2B" w:rsidP="005560C9">
            <w:pPr>
              <w:spacing w:after="0" w:line="240" w:lineRule="auto"/>
              <w:rPr>
                <w:rFonts w:ascii="Arial" w:eastAsia="Times New Roman" w:hAnsi="Arial" w:cs="Arial"/>
              </w:rPr>
            </w:pPr>
            <w:r w:rsidRPr="00F45930">
              <w:rPr>
                <w:rFonts w:ascii="Arial" w:hAnsi="Arial" w:cs="Arial"/>
              </w:rPr>
              <w:t xml:space="preserve">This role </w:t>
            </w:r>
            <w:r>
              <w:rPr>
                <w:rFonts w:ascii="Arial" w:hAnsi="Arial" w:cs="Arial"/>
              </w:rPr>
              <w:t>operates on a</w:t>
            </w:r>
            <w:r w:rsidRPr="00F45930">
              <w:rPr>
                <w:rFonts w:ascii="Arial" w:hAnsi="Arial" w:cs="Arial"/>
              </w:rPr>
              <w:t xml:space="preserve"> permanent and full</w:t>
            </w:r>
            <w:r>
              <w:rPr>
                <w:rFonts w:ascii="Arial" w:hAnsi="Arial" w:cs="Arial"/>
              </w:rPr>
              <w:t>-t</w:t>
            </w:r>
            <w:r w:rsidRPr="00F45930">
              <w:rPr>
                <w:rFonts w:ascii="Arial" w:hAnsi="Arial" w:cs="Arial"/>
              </w:rPr>
              <w:t xml:space="preserve">ime basis of 36.5 hours per week. </w:t>
            </w:r>
            <w:r>
              <w:rPr>
                <w:rFonts w:ascii="Arial" w:hAnsi="Arial" w:cs="Arial"/>
              </w:rPr>
              <w:t>Core h</w:t>
            </w:r>
            <w:r w:rsidRPr="00F45930">
              <w:rPr>
                <w:rFonts w:ascii="Arial" w:hAnsi="Arial" w:cs="Arial"/>
              </w:rPr>
              <w:t>ours of working will fall between 0</w:t>
            </w:r>
            <w:r>
              <w:rPr>
                <w:rFonts w:ascii="Arial" w:hAnsi="Arial" w:cs="Arial"/>
              </w:rPr>
              <w:t>7</w:t>
            </w:r>
            <w:r w:rsidRPr="00F45930">
              <w:rPr>
                <w:rFonts w:ascii="Arial" w:hAnsi="Arial" w:cs="Arial"/>
              </w:rPr>
              <w:t>:00 and 1</w:t>
            </w:r>
            <w:r>
              <w:rPr>
                <w:rFonts w:ascii="Arial" w:hAnsi="Arial" w:cs="Arial"/>
              </w:rPr>
              <w:t>7</w:t>
            </w:r>
            <w:r w:rsidRPr="00F45930">
              <w:rPr>
                <w:rFonts w:ascii="Arial" w:hAnsi="Arial" w:cs="Arial"/>
              </w:rPr>
              <w:t>:</w:t>
            </w:r>
            <w:r>
              <w:rPr>
                <w:rFonts w:ascii="Arial" w:hAnsi="Arial" w:cs="Arial"/>
              </w:rPr>
              <w:t>2</w:t>
            </w:r>
            <w:r w:rsidRPr="00F45930">
              <w:rPr>
                <w:rFonts w:ascii="Arial" w:hAnsi="Arial" w:cs="Arial"/>
              </w:rPr>
              <w:t>0, to be worked flexibly as required by operational needs, Monday to Friday</w:t>
            </w:r>
            <w:r w:rsidRPr="00032A43">
              <w:rPr>
                <w:rFonts w:ascii="Arial" w:hAnsi="Arial" w:cs="Arial"/>
              </w:rPr>
              <w:t xml:space="preserve">. </w:t>
            </w:r>
            <w:r w:rsidRPr="00032A43">
              <w:rPr>
                <w:rFonts w:ascii="Arial" w:eastAsia="Times New Roman" w:hAnsi="Arial" w:cs="Arial"/>
              </w:rPr>
              <w:t>H</w:t>
            </w:r>
            <w:r w:rsidR="00190B45" w:rsidRPr="00032A43">
              <w:rPr>
                <w:rFonts w:ascii="Arial" w:eastAsia="Times New Roman" w:hAnsi="Arial" w:cs="Arial"/>
              </w:rPr>
              <w:t>owever</w:t>
            </w:r>
            <w:r w:rsidRPr="00032A43">
              <w:rPr>
                <w:rFonts w:ascii="Arial" w:eastAsia="Times New Roman" w:hAnsi="Arial" w:cs="Arial"/>
              </w:rPr>
              <w:t>,</w:t>
            </w:r>
            <w:r w:rsidR="00190B45" w:rsidRPr="00032A43">
              <w:rPr>
                <w:rFonts w:ascii="Arial" w:eastAsia="Times New Roman" w:hAnsi="Arial" w:cs="Arial"/>
              </w:rPr>
              <w:t xml:space="preserve"> operating hours begin at 05.00</w:t>
            </w:r>
            <w:r w:rsidRPr="00032A43">
              <w:rPr>
                <w:rFonts w:ascii="Arial" w:eastAsia="Times New Roman" w:hAnsi="Arial" w:cs="Arial"/>
              </w:rPr>
              <w:t xml:space="preserve"> with occasional weekend work</w:t>
            </w:r>
            <w:r w:rsidR="00190B45" w:rsidRPr="00032A43">
              <w:rPr>
                <w:rFonts w:ascii="Arial" w:eastAsia="Times New Roman" w:hAnsi="Arial" w:cs="Arial"/>
              </w:rPr>
              <w:t>, provision of management cover/supervision will be required</w:t>
            </w:r>
            <w:r w:rsidR="003E75E2" w:rsidRPr="00032A43">
              <w:rPr>
                <w:rFonts w:ascii="Arial" w:eastAsia="Times New Roman" w:hAnsi="Arial" w:cs="Arial"/>
              </w:rPr>
              <w:t>.</w:t>
            </w:r>
            <w:r w:rsidR="00E269A8" w:rsidRPr="00032A43">
              <w:rPr>
                <w:rFonts w:ascii="Arial" w:eastAsia="Times New Roman" w:hAnsi="Arial" w:cs="Arial"/>
              </w:rPr>
              <w:t xml:space="preserve"> </w:t>
            </w:r>
          </w:p>
          <w:bookmarkEnd w:id="0"/>
          <w:p w14:paraId="54822C72" w14:textId="77777777" w:rsidR="007F4A88" w:rsidRPr="005560C9" w:rsidRDefault="007F4A88" w:rsidP="005560C9">
            <w:pPr>
              <w:spacing w:after="0" w:line="240" w:lineRule="auto"/>
              <w:rPr>
                <w:rFonts w:ascii="Arial" w:eastAsia="Times New Roman" w:hAnsi="Arial" w:cs="Arial"/>
                <w:b/>
              </w:rPr>
            </w:pPr>
          </w:p>
        </w:tc>
      </w:tr>
    </w:tbl>
    <w:p w14:paraId="39CD6011" w14:textId="77777777" w:rsidR="00CE6452" w:rsidRDefault="00CE6452"/>
    <w:p w14:paraId="44D93A0E" w14:textId="77777777" w:rsidR="00CE6452" w:rsidRDefault="00CE6452">
      <w:r>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8333"/>
      </w:tblGrid>
      <w:tr w:rsidR="005560C9" w:rsidRPr="005560C9" w14:paraId="20461714" w14:textId="77777777" w:rsidTr="00CE6452">
        <w:trPr>
          <w:tblHeader/>
        </w:trPr>
        <w:tc>
          <w:tcPr>
            <w:tcW w:w="9039" w:type="dxa"/>
            <w:gridSpan w:val="2"/>
          </w:tcPr>
          <w:p w14:paraId="65B307FB" w14:textId="590F8E76" w:rsidR="00952DE2" w:rsidRPr="005560C9" w:rsidRDefault="005560C9" w:rsidP="00E6248C">
            <w:pPr>
              <w:spacing w:after="0" w:line="240" w:lineRule="auto"/>
              <w:rPr>
                <w:rFonts w:ascii="Arial" w:eastAsia="Times New Roman" w:hAnsi="Arial" w:cs="Arial"/>
                <w:b/>
              </w:rPr>
            </w:pPr>
            <w:r w:rsidRPr="005560C9">
              <w:rPr>
                <w:rFonts w:ascii="Arial" w:eastAsia="Times New Roman" w:hAnsi="Arial" w:cs="Arial"/>
              </w:rPr>
              <w:lastRenderedPageBreak/>
              <w:br w:type="page"/>
            </w:r>
            <w:r w:rsidRPr="005560C9">
              <w:rPr>
                <w:rFonts w:ascii="Arial" w:eastAsia="Times New Roman" w:hAnsi="Arial" w:cs="Arial"/>
                <w:b/>
              </w:rPr>
              <w:t xml:space="preserve">Main duties and responsibilities </w:t>
            </w:r>
          </w:p>
        </w:tc>
      </w:tr>
      <w:tr w:rsidR="005560C9" w:rsidRPr="005560C9" w14:paraId="3E98C649" w14:textId="77777777" w:rsidTr="00032A43">
        <w:tc>
          <w:tcPr>
            <w:tcW w:w="706" w:type="dxa"/>
          </w:tcPr>
          <w:p w14:paraId="3BF02D83"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1</w:t>
            </w:r>
          </w:p>
        </w:tc>
        <w:tc>
          <w:tcPr>
            <w:tcW w:w="8333" w:type="dxa"/>
          </w:tcPr>
          <w:p w14:paraId="5DBE8673" w14:textId="77777777" w:rsidR="005632E2" w:rsidRPr="00405D9C" w:rsidRDefault="005632E2" w:rsidP="005632E2">
            <w:pPr>
              <w:spacing w:after="0" w:line="240" w:lineRule="auto"/>
              <w:rPr>
                <w:rFonts w:ascii="Arial" w:eastAsia="Calibri" w:hAnsi="Arial" w:cs="Arial"/>
                <w:b/>
                <w:bCs/>
              </w:rPr>
            </w:pPr>
            <w:r w:rsidRPr="00405D9C">
              <w:rPr>
                <w:rFonts w:ascii="Arial" w:eastAsia="Calibri" w:hAnsi="Arial" w:cs="Arial"/>
                <w:b/>
                <w:bCs/>
              </w:rPr>
              <w:t>Operational Leadership</w:t>
            </w:r>
          </w:p>
          <w:p w14:paraId="64678C19" w14:textId="77777777" w:rsidR="005632E2" w:rsidRPr="005632E2" w:rsidRDefault="005632E2" w:rsidP="005632E2">
            <w:pPr>
              <w:spacing w:after="0" w:line="240" w:lineRule="auto"/>
              <w:rPr>
                <w:rFonts w:ascii="Arial" w:eastAsia="Calibri" w:hAnsi="Arial" w:cs="Arial"/>
              </w:rPr>
            </w:pPr>
          </w:p>
          <w:p w14:paraId="7138CE67" w14:textId="266AD679" w:rsidR="005632E2" w:rsidRPr="00405D9C" w:rsidRDefault="005632E2" w:rsidP="00405D9C">
            <w:pPr>
              <w:pStyle w:val="ListParagraph"/>
              <w:numPr>
                <w:ilvl w:val="0"/>
                <w:numId w:val="1"/>
              </w:numPr>
              <w:spacing w:after="0" w:line="240" w:lineRule="auto"/>
              <w:rPr>
                <w:rFonts w:ascii="Arial" w:eastAsia="Calibri" w:hAnsi="Arial" w:cs="Arial"/>
              </w:rPr>
            </w:pPr>
            <w:r w:rsidRPr="00405D9C">
              <w:rPr>
                <w:rFonts w:ascii="Arial" w:eastAsia="Calibri" w:hAnsi="Arial" w:cs="Arial"/>
              </w:rPr>
              <w:t>Lead the daily delivery of cleaning, portering, housekeeping and residential support services across allocated accommodation areas.</w:t>
            </w:r>
          </w:p>
          <w:p w14:paraId="2B534373" w14:textId="63614F30" w:rsidR="005632E2" w:rsidRPr="00405D9C" w:rsidRDefault="005632E2" w:rsidP="00405D9C">
            <w:pPr>
              <w:pStyle w:val="ListParagraph"/>
              <w:numPr>
                <w:ilvl w:val="0"/>
                <w:numId w:val="1"/>
              </w:numPr>
              <w:spacing w:after="0" w:line="240" w:lineRule="auto"/>
              <w:rPr>
                <w:rFonts w:ascii="Arial" w:eastAsia="Calibri" w:hAnsi="Arial" w:cs="Arial"/>
              </w:rPr>
            </w:pPr>
            <w:r w:rsidRPr="00405D9C">
              <w:rPr>
                <w:rFonts w:ascii="Arial" w:eastAsia="Calibri" w:hAnsi="Arial" w:cs="Arial"/>
              </w:rPr>
              <w:t>Ensure service standards, specifications and KPIs set by the G8 are met consistently.</w:t>
            </w:r>
          </w:p>
          <w:p w14:paraId="344F5A56" w14:textId="66803A14" w:rsidR="005632E2" w:rsidRPr="00405D9C" w:rsidRDefault="005632E2" w:rsidP="00405D9C">
            <w:pPr>
              <w:pStyle w:val="ListParagraph"/>
              <w:numPr>
                <w:ilvl w:val="0"/>
                <w:numId w:val="1"/>
              </w:numPr>
              <w:spacing w:after="0" w:line="240" w:lineRule="auto"/>
              <w:rPr>
                <w:rFonts w:ascii="Arial" w:eastAsia="Calibri" w:hAnsi="Arial" w:cs="Arial"/>
              </w:rPr>
            </w:pPr>
            <w:r w:rsidRPr="00405D9C">
              <w:rPr>
                <w:rFonts w:ascii="Arial" w:eastAsia="Calibri" w:hAnsi="Arial" w:cs="Arial"/>
              </w:rPr>
              <w:t>Manage operational transitions such as summer business, arrivals, departures and commercial changeovers.</w:t>
            </w:r>
          </w:p>
          <w:p w14:paraId="3822F69C" w14:textId="50D00F88" w:rsidR="005632E2" w:rsidRPr="00CE6452" w:rsidRDefault="005632E2" w:rsidP="005560C9">
            <w:pPr>
              <w:pStyle w:val="ListParagraph"/>
              <w:numPr>
                <w:ilvl w:val="0"/>
                <w:numId w:val="1"/>
              </w:numPr>
              <w:spacing w:after="0" w:line="240" w:lineRule="auto"/>
              <w:rPr>
                <w:rFonts w:ascii="Arial" w:eastAsia="Calibri" w:hAnsi="Arial" w:cs="Arial"/>
              </w:rPr>
            </w:pPr>
            <w:r w:rsidRPr="00405D9C">
              <w:rPr>
                <w:rFonts w:ascii="Arial" w:eastAsia="Calibri" w:hAnsi="Arial" w:cs="Arial"/>
              </w:rPr>
              <w:t>Resolve operational issues promptly and escalate strategic risks to the G8.</w:t>
            </w:r>
          </w:p>
          <w:p w14:paraId="3AD5FEB2" w14:textId="77777777" w:rsidR="005632E2" w:rsidRPr="005560C9" w:rsidRDefault="005632E2" w:rsidP="005560C9">
            <w:pPr>
              <w:spacing w:after="0" w:line="240" w:lineRule="auto"/>
              <w:rPr>
                <w:rFonts w:ascii="Arial" w:eastAsia="Times New Roman" w:hAnsi="Arial" w:cs="Arial"/>
                <w:b/>
              </w:rPr>
            </w:pPr>
          </w:p>
        </w:tc>
      </w:tr>
      <w:tr w:rsidR="005560C9" w:rsidRPr="005560C9" w14:paraId="77D55762" w14:textId="77777777" w:rsidTr="00032A43">
        <w:tc>
          <w:tcPr>
            <w:tcW w:w="706" w:type="dxa"/>
          </w:tcPr>
          <w:p w14:paraId="05FBAD46"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2</w:t>
            </w:r>
          </w:p>
        </w:tc>
        <w:tc>
          <w:tcPr>
            <w:tcW w:w="8333" w:type="dxa"/>
          </w:tcPr>
          <w:p w14:paraId="5495A7D5" w14:textId="4C82AF63" w:rsidR="005632E2" w:rsidRPr="00405D9C" w:rsidRDefault="00684485" w:rsidP="005632E2">
            <w:pPr>
              <w:spacing w:after="0" w:line="240" w:lineRule="auto"/>
              <w:rPr>
                <w:rFonts w:ascii="Arial" w:hAnsi="Arial" w:cs="Arial"/>
                <w:b/>
                <w:bCs/>
              </w:rPr>
            </w:pPr>
            <w:r w:rsidRPr="00405D9C">
              <w:rPr>
                <w:rFonts w:ascii="Arial" w:hAnsi="Arial" w:cs="Arial"/>
                <w:b/>
                <w:bCs/>
              </w:rPr>
              <w:t>Staff Leadership &amp; Management</w:t>
            </w:r>
          </w:p>
          <w:p w14:paraId="4B5B09FF" w14:textId="77777777" w:rsidR="00684485" w:rsidRPr="005632E2" w:rsidRDefault="00684485" w:rsidP="005632E2">
            <w:pPr>
              <w:spacing w:after="0" w:line="240" w:lineRule="auto"/>
              <w:rPr>
                <w:rFonts w:ascii="Arial" w:eastAsia="Times New Roman" w:hAnsi="Arial" w:cs="Arial"/>
              </w:rPr>
            </w:pPr>
          </w:p>
          <w:p w14:paraId="2C02CF89" w14:textId="06851115" w:rsidR="005632E2" w:rsidRPr="005632E2" w:rsidRDefault="005632E2" w:rsidP="005632E2">
            <w:pPr>
              <w:numPr>
                <w:ilvl w:val="0"/>
                <w:numId w:val="2"/>
              </w:numPr>
              <w:spacing w:after="0" w:line="240" w:lineRule="auto"/>
              <w:rPr>
                <w:rFonts w:ascii="Arial" w:eastAsia="Times New Roman" w:hAnsi="Arial" w:cs="Arial"/>
              </w:rPr>
            </w:pPr>
            <w:r w:rsidRPr="005632E2">
              <w:rPr>
                <w:rFonts w:ascii="Arial" w:eastAsia="Times New Roman" w:hAnsi="Arial" w:cs="Arial"/>
              </w:rPr>
              <w:t xml:space="preserve">Line manage </w:t>
            </w:r>
            <w:r>
              <w:rPr>
                <w:rFonts w:ascii="Arial" w:eastAsia="Times New Roman" w:hAnsi="Arial" w:cs="Arial"/>
              </w:rPr>
              <w:t xml:space="preserve">Ops Managers and teams of </w:t>
            </w:r>
            <w:r w:rsidRPr="005632E2">
              <w:rPr>
                <w:rFonts w:ascii="Arial" w:eastAsia="Times New Roman" w:hAnsi="Arial" w:cs="Arial"/>
              </w:rPr>
              <w:t>Team Leaders, Supervisors, Domestic Assistants and Porters.</w:t>
            </w:r>
          </w:p>
          <w:p w14:paraId="02E09117" w14:textId="77777777" w:rsidR="005632E2" w:rsidRPr="005632E2" w:rsidRDefault="005632E2" w:rsidP="005632E2">
            <w:pPr>
              <w:numPr>
                <w:ilvl w:val="0"/>
                <w:numId w:val="2"/>
              </w:numPr>
              <w:spacing w:after="0" w:line="240" w:lineRule="auto"/>
              <w:rPr>
                <w:rFonts w:ascii="Arial" w:eastAsia="Times New Roman" w:hAnsi="Arial" w:cs="Arial"/>
              </w:rPr>
            </w:pPr>
            <w:r w:rsidRPr="005632E2">
              <w:rPr>
                <w:rFonts w:ascii="Arial" w:eastAsia="Times New Roman" w:hAnsi="Arial" w:cs="Arial"/>
              </w:rPr>
              <w:t>Lead recruitment, induction, training, performance management and staff development.</w:t>
            </w:r>
          </w:p>
          <w:p w14:paraId="7C2ADC6B" w14:textId="77777777" w:rsidR="005632E2" w:rsidRPr="005632E2" w:rsidRDefault="005632E2" w:rsidP="005632E2">
            <w:pPr>
              <w:numPr>
                <w:ilvl w:val="0"/>
                <w:numId w:val="2"/>
              </w:numPr>
              <w:spacing w:after="0" w:line="240" w:lineRule="auto"/>
              <w:rPr>
                <w:rFonts w:ascii="Arial" w:eastAsia="Times New Roman" w:hAnsi="Arial" w:cs="Arial"/>
              </w:rPr>
            </w:pPr>
            <w:r w:rsidRPr="005632E2">
              <w:rPr>
                <w:rFonts w:ascii="Arial" w:eastAsia="Times New Roman" w:hAnsi="Arial" w:cs="Arial"/>
              </w:rPr>
              <w:t>Conduct SDPRs, probation reviews, absence management, disciplinary processes and wellbeing support.</w:t>
            </w:r>
          </w:p>
          <w:p w14:paraId="42F23D02" w14:textId="734EC30E" w:rsidR="005632E2" w:rsidRPr="00CE6452" w:rsidRDefault="005632E2" w:rsidP="005560C9">
            <w:pPr>
              <w:numPr>
                <w:ilvl w:val="0"/>
                <w:numId w:val="2"/>
              </w:numPr>
              <w:spacing w:after="0" w:line="240" w:lineRule="auto"/>
              <w:rPr>
                <w:rFonts w:ascii="Arial" w:eastAsia="Times New Roman" w:hAnsi="Arial" w:cs="Arial"/>
              </w:rPr>
            </w:pPr>
            <w:r w:rsidRPr="005632E2">
              <w:rPr>
                <w:rFonts w:ascii="Arial" w:eastAsia="Times New Roman" w:hAnsi="Arial" w:cs="Arial"/>
              </w:rPr>
              <w:t>Maintain strong team morale, engagement and communication.</w:t>
            </w:r>
          </w:p>
          <w:p w14:paraId="77830149" w14:textId="77777777" w:rsidR="005560C9" w:rsidRPr="005560C9" w:rsidRDefault="005560C9" w:rsidP="005632E2">
            <w:pPr>
              <w:spacing w:after="0" w:line="240" w:lineRule="auto"/>
              <w:rPr>
                <w:rFonts w:ascii="Arial" w:eastAsia="Times New Roman" w:hAnsi="Arial" w:cs="Arial"/>
                <w:b/>
              </w:rPr>
            </w:pPr>
          </w:p>
        </w:tc>
      </w:tr>
      <w:tr w:rsidR="005560C9" w:rsidRPr="005560C9" w14:paraId="78B12239" w14:textId="77777777" w:rsidTr="00032A43">
        <w:tc>
          <w:tcPr>
            <w:tcW w:w="706" w:type="dxa"/>
          </w:tcPr>
          <w:p w14:paraId="4E865332"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3</w:t>
            </w:r>
          </w:p>
        </w:tc>
        <w:tc>
          <w:tcPr>
            <w:tcW w:w="8333" w:type="dxa"/>
          </w:tcPr>
          <w:p w14:paraId="1A945E95" w14:textId="77777777" w:rsidR="00FE4AD6" w:rsidRPr="00405D9C" w:rsidRDefault="00FE4AD6" w:rsidP="00FE4AD6">
            <w:pPr>
              <w:tabs>
                <w:tab w:val="num" w:pos="1080"/>
              </w:tabs>
              <w:spacing w:after="0" w:line="240" w:lineRule="auto"/>
              <w:rPr>
                <w:rFonts w:ascii="Arial" w:eastAsia="Times New Roman" w:hAnsi="Arial" w:cs="Arial"/>
                <w:b/>
                <w:bCs/>
              </w:rPr>
            </w:pPr>
            <w:r w:rsidRPr="00405D9C">
              <w:rPr>
                <w:rFonts w:ascii="Arial" w:eastAsia="Times New Roman" w:hAnsi="Arial" w:cs="Arial"/>
                <w:b/>
                <w:bCs/>
              </w:rPr>
              <w:t>Workforce Planning &amp; Scheduling</w:t>
            </w:r>
          </w:p>
          <w:p w14:paraId="61BE3D25" w14:textId="77777777" w:rsidR="00FE4AD6" w:rsidRPr="00FE4AD6" w:rsidRDefault="00FE4AD6" w:rsidP="00FE4AD6">
            <w:pPr>
              <w:tabs>
                <w:tab w:val="num" w:pos="1080"/>
              </w:tabs>
              <w:spacing w:after="0" w:line="240" w:lineRule="auto"/>
              <w:rPr>
                <w:rFonts w:ascii="Arial" w:eastAsia="Times New Roman" w:hAnsi="Arial" w:cs="Arial"/>
              </w:rPr>
            </w:pPr>
          </w:p>
          <w:p w14:paraId="48FD3B51" w14:textId="080C33A1" w:rsidR="00FE4AD6" w:rsidRPr="00405D9C" w:rsidRDefault="00FE4AD6" w:rsidP="00405D9C">
            <w:pPr>
              <w:pStyle w:val="ListParagraph"/>
              <w:numPr>
                <w:ilvl w:val="0"/>
                <w:numId w:val="3"/>
              </w:numPr>
              <w:spacing w:after="0" w:line="240" w:lineRule="auto"/>
              <w:rPr>
                <w:rFonts w:ascii="Arial" w:eastAsia="Times New Roman" w:hAnsi="Arial" w:cs="Arial"/>
              </w:rPr>
            </w:pPr>
            <w:r w:rsidRPr="00405D9C">
              <w:rPr>
                <w:rFonts w:ascii="Arial" w:eastAsia="Times New Roman" w:hAnsi="Arial" w:cs="Arial"/>
              </w:rPr>
              <w:t>Plan staffing levels, rotas and resource allocation to meet operational needs within budget.</w:t>
            </w:r>
          </w:p>
          <w:p w14:paraId="35D96D51" w14:textId="70D438C0" w:rsidR="00FE4AD6" w:rsidRPr="00405D9C" w:rsidRDefault="00FE4AD6" w:rsidP="00405D9C">
            <w:pPr>
              <w:pStyle w:val="ListParagraph"/>
              <w:numPr>
                <w:ilvl w:val="0"/>
                <w:numId w:val="3"/>
              </w:numPr>
              <w:spacing w:after="0" w:line="240" w:lineRule="auto"/>
              <w:rPr>
                <w:rFonts w:ascii="Arial" w:eastAsia="Times New Roman" w:hAnsi="Arial" w:cs="Arial"/>
              </w:rPr>
            </w:pPr>
            <w:r w:rsidRPr="00405D9C">
              <w:rPr>
                <w:rFonts w:ascii="Arial" w:eastAsia="Times New Roman" w:hAnsi="Arial" w:cs="Arial"/>
              </w:rPr>
              <w:t>Manage overtime, agency usage and casual staffing in line with financial constraints.</w:t>
            </w:r>
          </w:p>
          <w:p w14:paraId="135BF1FC" w14:textId="77777777" w:rsidR="00A071E3" w:rsidRDefault="00FE4AD6" w:rsidP="003923A6">
            <w:pPr>
              <w:pStyle w:val="ListParagraph"/>
              <w:numPr>
                <w:ilvl w:val="0"/>
                <w:numId w:val="3"/>
              </w:numPr>
              <w:tabs>
                <w:tab w:val="num" w:pos="1080"/>
              </w:tabs>
              <w:spacing w:after="0" w:line="240" w:lineRule="auto"/>
              <w:rPr>
                <w:rFonts w:ascii="Arial" w:eastAsia="Times New Roman" w:hAnsi="Arial" w:cs="Arial"/>
              </w:rPr>
            </w:pPr>
            <w:r w:rsidRPr="00405D9C">
              <w:rPr>
                <w:rFonts w:ascii="Arial" w:eastAsia="Times New Roman" w:hAnsi="Arial" w:cs="Arial"/>
              </w:rPr>
              <w:t>Ensure adequate cover during leave, sickness and peak periods.</w:t>
            </w:r>
          </w:p>
          <w:p w14:paraId="04F61A3F" w14:textId="10EA0875" w:rsidR="00A071E3" w:rsidRDefault="00A071E3" w:rsidP="00A071E3">
            <w:pPr>
              <w:pStyle w:val="ListParagraph"/>
              <w:numPr>
                <w:ilvl w:val="0"/>
                <w:numId w:val="3"/>
              </w:numPr>
              <w:tabs>
                <w:tab w:val="num" w:pos="1080"/>
              </w:tabs>
              <w:spacing w:after="0" w:line="240" w:lineRule="auto"/>
              <w:rPr>
                <w:rFonts w:ascii="Arial" w:eastAsia="Times New Roman" w:hAnsi="Arial" w:cs="Arial"/>
              </w:rPr>
            </w:pPr>
            <w:r w:rsidRPr="00A071E3">
              <w:rPr>
                <w:rFonts w:ascii="Arial" w:eastAsia="Times New Roman" w:hAnsi="Arial" w:cs="Arial"/>
              </w:rPr>
              <w:t>Ensure accurate data is kept of all activities and systems to ensure the service delivery are robust and can be statistically analysed.</w:t>
            </w:r>
          </w:p>
          <w:p w14:paraId="5B0D1502" w14:textId="082581E1" w:rsidR="00FE4AD6" w:rsidRPr="00CE6452" w:rsidRDefault="0087469B" w:rsidP="003A4A3B">
            <w:pPr>
              <w:pStyle w:val="ListParagraph"/>
              <w:numPr>
                <w:ilvl w:val="0"/>
                <w:numId w:val="3"/>
              </w:numPr>
              <w:tabs>
                <w:tab w:val="num" w:pos="1080"/>
              </w:tabs>
              <w:spacing w:after="0" w:line="240" w:lineRule="auto"/>
              <w:rPr>
                <w:rFonts w:ascii="Arial" w:eastAsia="Times New Roman" w:hAnsi="Arial" w:cs="Arial"/>
              </w:rPr>
            </w:pPr>
            <w:r>
              <w:rPr>
                <w:rFonts w:ascii="Arial" w:eastAsia="Calibri" w:hAnsi="Arial" w:cs="Arial"/>
              </w:rPr>
              <w:t xml:space="preserve">Oversee </w:t>
            </w:r>
            <w:r w:rsidRPr="005560C9">
              <w:rPr>
                <w:rFonts w:ascii="Arial" w:eastAsia="Calibri" w:hAnsi="Arial" w:cs="Arial"/>
              </w:rPr>
              <w:t xml:space="preserve">all work activities and </w:t>
            </w:r>
            <w:r>
              <w:rPr>
                <w:rFonts w:ascii="Arial" w:eastAsia="Calibri" w:hAnsi="Arial" w:cs="Arial"/>
              </w:rPr>
              <w:t>resourc</w:t>
            </w:r>
            <w:r w:rsidRPr="005560C9">
              <w:rPr>
                <w:rFonts w:ascii="Arial" w:eastAsia="Calibri" w:hAnsi="Arial" w:cs="Arial"/>
              </w:rPr>
              <w:t>ing</w:t>
            </w:r>
            <w:r>
              <w:rPr>
                <w:rFonts w:ascii="Arial" w:eastAsia="Calibri" w:hAnsi="Arial" w:cs="Arial"/>
              </w:rPr>
              <w:t xml:space="preserve"> in</w:t>
            </w:r>
            <w:r w:rsidRPr="005560C9">
              <w:rPr>
                <w:rFonts w:ascii="Arial" w:eastAsia="Calibri" w:hAnsi="Arial" w:cs="Arial"/>
              </w:rPr>
              <w:t xml:space="preserve"> times of leave, sickness and other absence</w:t>
            </w:r>
            <w:r>
              <w:rPr>
                <w:rFonts w:ascii="Arial" w:eastAsia="Calibri" w:hAnsi="Arial" w:cs="Arial"/>
              </w:rPr>
              <w:t>, e</w:t>
            </w:r>
            <w:r w:rsidRPr="005560C9">
              <w:rPr>
                <w:rFonts w:ascii="Arial" w:eastAsia="Calibri" w:hAnsi="Arial" w:cs="Arial"/>
              </w:rPr>
              <w:t xml:space="preserve">nsuring adequate staffing levels are maintained across the </w:t>
            </w:r>
            <w:r w:rsidRPr="00420463">
              <w:rPr>
                <w:rFonts w:ascii="Arial" w:eastAsia="Calibri" w:hAnsi="Arial" w:cs="Arial"/>
              </w:rPr>
              <w:t>team whilst not exceeding agreed budget levels for salary and overtime.</w:t>
            </w:r>
          </w:p>
          <w:p w14:paraId="3702923E" w14:textId="77777777" w:rsidR="005560C9" w:rsidRPr="005560C9" w:rsidRDefault="005560C9" w:rsidP="00FE4AD6">
            <w:pPr>
              <w:tabs>
                <w:tab w:val="num" w:pos="1080"/>
              </w:tabs>
              <w:spacing w:after="0" w:line="240" w:lineRule="auto"/>
              <w:rPr>
                <w:rFonts w:ascii="Arial" w:eastAsia="Times New Roman" w:hAnsi="Arial" w:cs="Arial"/>
                <w:b/>
              </w:rPr>
            </w:pPr>
          </w:p>
        </w:tc>
      </w:tr>
      <w:tr w:rsidR="005560C9" w:rsidRPr="005560C9" w14:paraId="72FA49D8" w14:textId="77777777" w:rsidTr="00032A43">
        <w:tc>
          <w:tcPr>
            <w:tcW w:w="706" w:type="dxa"/>
          </w:tcPr>
          <w:p w14:paraId="3E7ACC69"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4</w:t>
            </w:r>
          </w:p>
        </w:tc>
        <w:tc>
          <w:tcPr>
            <w:tcW w:w="8333" w:type="dxa"/>
          </w:tcPr>
          <w:p w14:paraId="1F6CDB8E" w14:textId="77777777" w:rsidR="00FE4AD6" w:rsidRDefault="00FE4AD6" w:rsidP="00FE4AD6">
            <w:pPr>
              <w:spacing w:after="0" w:line="240" w:lineRule="auto"/>
              <w:rPr>
                <w:rFonts w:ascii="Arial" w:eastAsia="Times New Roman" w:hAnsi="Arial" w:cs="Arial"/>
                <w:b/>
                <w:bCs/>
              </w:rPr>
            </w:pPr>
            <w:r w:rsidRPr="00FE4AD6">
              <w:rPr>
                <w:rFonts w:ascii="Arial" w:eastAsia="Times New Roman" w:hAnsi="Arial" w:cs="Arial"/>
                <w:b/>
                <w:bCs/>
              </w:rPr>
              <w:t>Customer Service &amp; Student Experience</w:t>
            </w:r>
          </w:p>
          <w:p w14:paraId="51245B6F" w14:textId="77777777" w:rsidR="00FE4AD6" w:rsidRPr="00FE4AD6" w:rsidRDefault="00FE4AD6" w:rsidP="00FE4AD6">
            <w:pPr>
              <w:spacing w:after="0" w:line="240" w:lineRule="auto"/>
              <w:rPr>
                <w:rFonts w:ascii="Arial" w:eastAsia="Times New Roman" w:hAnsi="Arial" w:cs="Arial"/>
              </w:rPr>
            </w:pPr>
          </w:p>
          <w:p w14:paraId="41404E2F" w14:textId="61566115" w:rsidR="003860F5" w:rsidRDefault="003860F5" w:rsidP="00FE4AD6">
            <w:pPr>
              <w:numPr>
                <w:ilvl w:val="0"/>
                <w:numId w:val="4"/>
              </w:numPr>
              <w:spacing w:after="0" w:line="240" w:lineRule="auto"/>
              <w:rPr>
                <w:rFonts w:ascii="Arial" w:eastAsia="Times New Roman" w:hAnsi="Arial" w:cs="Arial"/>
              </w:rPr>
            </w:pPr>
            <w:r>
              <w:rPr>
                <w:rFonts w:ascii="Arial" w:eastAsia="Times New Roman" w:hAnsi="Arial" w:cs="Arial"/>
              </w:rPr>
              <w:t>Ensure team responds and actions all issues that are raised by students in a timely manner, reporting and escalating concerns through the proper channels as needed</w:t>
            </w:r>
          </w:p>
          <w:p w14:paraId="73BBB7DB" w14:textId="16BBE4AC" w:rsidR="00FE4AD6" w:rsidRPr="00FE4AD6" w:rsidRDefault="00FE4AD6" w:rsidP="00FE4AD6">
            <w:pPr>
              <w:numPr>
                <w:ilvl w:val="0"/>
                <w:numId w:val="4"/>
              </w:numPr>
              <w:spacing w:after="0" w:line="240" w:lineRule="auto"/>
              <w:rPr>
                <w:rFonts w:ascii="Arial" w:eastAsia="Times New Roman" w:hAnsi="Arial" w:cs="Arial"/>
              </w:rPr>
            </w:pPr>
            <w:r w:rsidRPr="00FE4AD6">
              <w:rPr>
                <w:rFonts w:ascii="Arial" w:eastAsia="Times New Roman" w:hAnsi="Arial" w:cs="Arial"/>
              </w:rPr>
              <w:t>Ensure prompt resolution of complaints and contribute to service improvements.</w:t>
            </w:r>
          </w:p>
          <w:p w14:paraId="367EDC19" w14:textId="77777777" w:rsidR="003860F5" w:rsidRDefault="00FE4AD6" w:rsidP="002F643F">
            <w:pPr>
              <w:numPr>
                <w:ilvl w:val="0"/>
                <w:numId w:val="4"/>
              </w:numPr>
              <w:tabs>
                <w:tab w:val="num" w:pos="1080"/>
              </w:tabs>
              <w:spacing w:after="0" w:line="240" w:lineRule="auto"/>
              <w:rPr>
                <w:rFonts w:ascii="Arial" w:eastAsia="Times New Roman" w:hAnsi="Arial" w:cs="Arial"/>
              </w:rPr>
            </w:pPr>
            <w:r w:rsidRPr="003860F5">
              <w:rPr>
                <w:rFonts w:ascii="Arial" w:eastAsia="Times New Roman" w:hAnsi="Arial" w:cs="Arial"/>
              </w:rPr>
              <w:t>Support SU engagement, Hall Rep communication and “you said – we did” activity.</w:t>
            </w:r>
          </w:p>
          <w:p w14:paraId="1A380A92" w14:textId="77777777" w:rsidR="005560C9" w:rsidRPr="00032A43" w:rsidRDefault="005560C9" w:rsidP="00FE4AD6">
            <w:pPr>
              <w:spacing w:after="0" w:line="240" w:lineRule="auto"/>
              <w:rPr>
                <w:rFonts w:ascii="Arial" w:eastAsia="Times New Roman" w:hAnsi="Arial" w:cs="Arial"/>
                <w:b/>
              </w:rPr>
            </w:pPr>
          </w:p>
        </w:tc>
      </w:tr>
      <w:tr w:rsidR="005560C9" w:rsidRPr="005560C9" w14:paraId="4B22F9AA" w14:textId="77777777" w:rsidTr="00032A43">
        <w:tc>
          <w:tcPr>
            <w:tcW w:w="706" w:type="dxa"/>
          </w:tcPr>
          <w:p w14:paraId="06EFD643"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5</w:t>
            </w:r>
          </w:p>
        </w:tc>
        <w:tc>
          <w:tcPr>
            <w:tcW w:w="8333" w:type="dxa"/>
          </w:tcPr>
          <w:p w14:paraId="649FE0DB" w14:textId="77777777" w:rsidR="00FE4AD6" w:rsidRDefault="00FE4AD6" w:rsidP="00FE4AD6">
            <w:pPr>
              <w:tabs>
                <w:tab w:val="num" w:pos="1080"/>
              </w:tabs>
              <w:spacing w:after="0" w:line="240" w:lineRule="auto"/>
              <w:rPr>
                <w:rFonts w:ascii="Arial" w:eastAsia="Times New Roman" w:hAnsi="Arial" w:cs="Arial"/>
                <w:b/>
                <w:bCs/>
              </w:rPr>
            </w:pPr>
            <w:r w:rsidRPr="00FE4AD6">
              <w:rPr>
                <w:rFonts w:ascii="Arial" w:eastAsia="Times New Roman" w:hAnsi="Arial" w:cs="Arial"/>
                <w:b/>
                <w:bCs/>
              </w:rPr>
              <w:t>Health, Safety &amp; Compliance</w:t>
            </w:r>
          </w:p>
          <w:p w14:paraId="6737F9FE" w14:textId="77777777" w:rsidR="00FE4AD6" w:rsidRPr="00FE4AD6" w:rsidRDefault="00FE4AD6" w:rsidP="00FE4AD6">
            <w:pPr>
              <w:tabs>
                <w:tab w:val="num" w:pos="1080"/>
              </w:tabs>
              <w:spacing w:after="0" w:line="240" w:lineRule="auto"/>
              <w:rPr>
                <w:rFonts w:ascii="Arial" w:eastAsia="Times New Roman" w:hAnsi="Arial" w:cs="Arial"/>
              </w:rPr>
            </w:pPr>
          </w:p>
          <w:p w14:paraId="201A4F71" w14:textId="77777777" w:rsidR="00DB7B06" w:rsidRPr="00FE4AD6" w:rsidRDefault="00DB7B06" w:rsidP="00DB7B06">
            <w:pPr>
              <w:numPr>
                <w:ilvl w:val="0"/>
                <w:numId w:val="5"/>
              </w:numPr>
              <w:tabs>
                <w:tab w:val="num" w:pos="1080"/>
              </w:tabs>
              <w:spacing w:after="0" w:line="240" w:lineRule="auto"/>
              <w:rPr>
                <w:rFonts w:ascii="Arial" w:eastAsia="Times New Roman" w:hAnsi="Arial" w:cs="Arial"/>
              </w:rPr>
            </w:pPr>
            <w:r w:rsidRPr="00FE4AD6">
              <w:rPr>
                <w:rFonts w:ascii="Arial" w:eastAsia="Times New Roman" w:hAnsi="Arial" w:cs="Arial"/>
              </w:rPr>
              <w:t>Ensure risk assessments, COSHH, method statements and H&amp;S procedures are in place and followed.</w:t>
            </w:r>
          </w:p>
          <w:p w14:paraId="2C66662A" w14:textId="77777777" w:rsidR="00DB7B06" w:rsidRPr="00FE4AD6" w:rsidRDefault="00DB7B06" w:rsidP="00DB7B06">
            <w:pPr>
              <w:numPr>
                <w:ilvl w:val="0"/>
                <w:numId w:val="5"/>
              </w:numPr>
              <w:tabs>
                <w:tab w:val="num" w:pos="1080"/>
              </w:tabs>
              <w:spacing w:after="0" w:line="240" w:lineRule="auto"/>
              <w:rPr>
                <w:rFonts w:ascii="Arial" w:eastAsia="Times New Roman" w:hAnsi="Arial" w:cs="Arial"/>
              </w:rPr>
            </w:pPr>
            <w:r w:rsidRPr="00FE4AD6">
              <w:rPr>
                <w:rFonts w:ascii="Arial" w:eastAsia="Times New Roman" w:hAnsi="Arial" w:cs="Arial"/>
              </w:rPr>
              <w:t>Report incidents and near misses promptly and support investigations.</w:t>
            </w:r>
          </w:p>
          <w:p w14:paraId="6F6A1100" w14:textId="77777777" w:rsidR="00DB7B06" w:rsidRDefault="00DB7B06" w:rsidP="00DB7B06">
            <w:pPr>
              <w:numPr>
                <w:ilvl w:val="0"/>
                <w:numId w:val="5"/>
              </w:numPr>
              <w:tabs>
                <w:tab w:val="num" w:pos="1080"/>
              </w:tabs>
              <w:spacing w:after="0" w:line="240" w:lineRule="auto"/>
              <w:rPr>
                <w:rFonts w:ascii="Arial" w:eastAsia="Times New Roman" w:hAnsi="Arial" w:cs="Arial"/>
              </w:rPr>
            </w:pPr>
            <w:r w:rsidRPr="00FE4AD6">
              <w:rPr>
                <w:rFonts w:ascii="Arial" w:eastAsia="Times New Roman" w:hAnsi="Arial" w:cs="Arial"/>
              </w:rPr>
              <w:t>Ensure staff have appropriate equipment, training and safe working conditions.</w:t>
            </w:r>
          </w:p>
          <w:p w14:paraId="531B3299" w14:textId="77777777" w:rsidR="00DB7B06" w:rsidRDefault="00DB7B06" w:rsidP="00DB7B06">
            <w:pPr>
              <w:numPr>
                <w:ilvl w:val="0"/>
                <w:numId w:val="5"/>
              </w:numPr>
              <w:tabs>
                <w:tab w:val="num" w:pos="1080"/>
              </w:tabs>
              <w:spacing w:after="0" w:line="240" w:lineRule="auto"/>
              <w:rPr>
                <w:rFonts w:ascii="Arial" w:eastAsia="Times New Roman" w:hAnsi="Arial" w:cs="Arial"/>
              </w:rPr>
            </w:pPr>
            <w:r>
              <w:rPr>
                <w:rFonts w:ascii="Arial" w:eastAsia="Times New Roman" w:hAnsi="Arial" w:cs="Arial"/>
              </w:rPr>
              <w:t>Ensure staff complete all H&amp;S, UUK and compliance checks and inspections in a timely manner and report findings through proper channels</w:t>
            </w:r>
          </w:p>
          <w:p w14:paraId="03AB8928" w14:textId="07A5B711" w:rsidR="00FE4AD6" w:rsidRPr="00CE6452" w:rsidRDefault="00DB7B06" w:rsidP="005560C9">
            <w:pPr>
              <w:numPr>
                <w:ilvl w:val="0"/>
                <w:numId w:val="5"/>
              </w:numPr>
              <w:tabs>
                <w:tab w:val="num" w:pos="1080"/>
              </w:tabs>
              <w:spacing w:after="0" w:line="240" w:lineRule="auto"/>
              <w:rPr>
                <w:rFonts w:ascii="Arial" w:eastAsia="Times New Roman" w:hAnsi="Arial" w:cs="Arial"/>
              </w:rPr>
            </w:pPr>
            <w:r>
              <w:rPr>
                <w:rFonts w:ascii="Arial" w:eastAsia="Times New Roman" w:hAnsi="Arial" w:cs="Arial"/>
              </w:rPr>
              <w:t>Ensure a culture of Safety and wellbeing</w:t>
            </w:r>
          </w:p>
          <w:p w14:paraId="2B167922" w14:textId="77777777" w:rsidR="005560C9" w:rsidRDefault="005560C9" w:rsidP="00A071E3">
            <w:pPr>
              <w:tabs>
                <w:tab w:val="num" w:pos="1080"/>
              </w:tabs>
              <w:spacing w:after="0" w:line="240" w:lineRule="auto"/>
              <w:rPr>
                <w:rFonts w:ascii="Arial" w:eastAsia="Times New Roman" w:hAnsi="Arial" w:cs="Arial"/>
                <w:b/>
              </w:rPr>
            </w:pPr>
          </w:p>
          <w:p w14:paraId="4A13CBDA" w14:textId="77777777" w:rsidR="00CE6452" w:rsidRDefault="00CE6452" w:rsidP="00A071E3">
            <w:pPr>
              <w:tabs>
                <w:tab w:val="num" w:pos="1080"/>
              </w:tabs>
              <w:spacing w:after="0" w:line="240" w:lineRule="auto"/>
              <w:rPr>
                <w:rFonts w:ascii="Arial" w:eastAsia="Times New Roman" w:hAnsi="Arial" w:cs="Arial"/>
                <w:b/>
              </w:rPr>
            </w:pPr>
          </w:p>
          <w:p w14:paraId="015C407F" w14:textId="77777777" w:rsidR="00CE6452" w:rsidRPr="005560C9" w:rsidRDefault="00CE6452" w:rsidP="00A071E3">
            <w:pPr>
              <w:tabs>
                <w:tab w:val="num" w:pos="1080"/>
              </w:tabs>
              <w:spacing w:after="0" w:line="240" w:lineRule="auto"/>
              <w:rPr>
                <w:rFonts w:ascii="Arial" w:eastAsia="Times New Roman" w:hAnsi="Arial" w:cs="Arial"/>
                <w:b/>
              </w:rPr>
            </w:pPr>
          </w:p>
        </w:tc>
      </w:tr>
      <w:tr w:rsidR="005560C9" w:rsidRPr="005560C9" w14:paraId="40FF4E8D" w14:textId="77777777" w:rsidTr="00032A43">
        <w:tc>
          <w:tcPr>
            <w:tcW w:w="706" w:type="dxa"/>
          </w:tcPr>
          <w:p w14:paraId="17D0CB13"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lastRenderedPageBreak/>
              <w:t>6</w:t>
            </w:r>
          </w:p>
        </w:tc>
        <w:tc>
          <w:tcPr>
            <w:tcW w:w="8333" w:type="dxa"/>
          </w:tcPr>
          <w:p w14:paraId="4018BFD5" w14:textId="77777777" w:rsidR="00FE4AD6" w:rsidRDefault="00FE4AD6" w:rsidP="00FE4AD6">
            <w:pPr>
              <w:tabs>
                <w:tab w:val="num" w:pos="1080"/>
              </w:tabs>
              <w:spacing w:after="0" w:line="240" w:lineRule="auto"/>
              <w:rPr>
                <w:rFonts w:ascii="Arial" w:eastAsia="Times New Roman" w:hAnsi="Arial" w:cs="Arial"/>
                <w:b/>
                <w:bCs/>
              </w:rPr>
            </w:pPr>
            <w:r w:rsidRPr="00FE4AD6">
              <w:rPr>
                <w:rFonts w:ascii="Arial" w:eastAsia="Times New Roman" w:hAnsi="Arial" w:cs="Arial"/>
                <w:b/>
                <w:bCs/>
              </w:rPr>
              <w:t>Operational Data &amp; Reporting</w:t>
            </w:r>
          </w:p>
          <w:p w14:paraId="6EA0C213" w14:textId="77777777" w:rsidR="00FE4AD6" w:rsidRPr="00FE4AD6" w:rsidRDefault="00FE4AD6" w:rsidP="00FE4AD6">
            <w:pPr>
              <w:tabs>
                <w:tab w:val="num" w:pos="1080"/>
              </w:tabs>
              <w:spacing w:after="0" w:line="240" w:lineRule="auto"/>
              <w:rPr>
                <w:rFonts w:ascii="Arial" w:eastAsia="Times New Roman" w:hAnsi="Arial" w:cs="Arial"/>
              </w:rPr>
            </w:pPr>
          </w:p>
          <w:p w14:paraId="10841D48" w14:textId="77777777" w:rsidR="00FE4AD6" w:rsidRPr="00FE4AD6" w:rsidRDefault="00FE4AD6" w:rsidP="00FE4AD6">
            <w:pPr>
              <w:numPr>
                <w:ilvl w:val="0"/>
                <w:numId w:val="6"/>
              </w:numPr>
              <w:tabs>
                <w:tab w:val="num" w:pos="1080"/>
              </w:tabs>
              <w:spacing w:after="0" w:line="240" w:lineRule="auto"/>
              <w:rPr>
                <w:rFonts w:ascii="Arial" w:eastAsia="Times New Roman" w:hAnsi="Arial" w:cs="Arial"/>
              </w:rPr>
            </w:pPr>
            <w:r w:rsidRPr="00FE4AD6">
              <w:rPr>
                <w:rFonts w:ascii="Arial" w:eastAsia="Times New Roman" w:hAnsi="Arial" w:cs="Arial"/>
              </w:rPr>
              <w:t>Maintain accurate records of cleaning, portering and service activity.</w:t>
            </w:r>
          </w:p>
          <w:p w14:paraId="376410E6" w14:textId="77777777" w:rsidR="00FE4AD6" w:rsidRPr="00FE4AD6" w:rsidRDefault="00FE4AD6" w:rsidP="00FE4AD6">
            <w:pPr>
              <w:numPr>
                <w:ilvl w:val="0"/>
                <w:numId w:val="6"/>
              </w:numPr>
              <w:tabs>
                <w:tab w:val="num" w:pos="1080"/>
              </w:tabs>
              <w:spacing w:after="0" w:line="240" w:lineRule="auto"/>
              <w:rPr>
                <w:rFonts w:ascii="Arial" w:eastAsia="Times New Roman" w:hAnsi="Arial" w:cs="Arial"/>
              </w:rPr>
            </w:pPr>
            <w:r w:rsidRPr="00FE4AD6">
              <w:rPr>
                <w:rFonts w:ascii="Arial" w:eastAsia="Times New Roman" w:hAnsi="Arial" w:cs="Arial"/>
              </w:rPr>
              <w:t>Provide operational data, staffing information and performance updates to the G8.</w:t>
            </w:r>
          </w:p>
          <w:p w14:paraId="48D77CAE" w14:textId="77777777" w:rsidR="00A071E3" w:rsidRDefault="00FE4AD6" w:rsidP="004B736C">
            <w:pPr>
              <w:numPr>
                <w:ilvl w:val="0"/>
                <w:numId w:val="6"/>
              </w:numPr>
              <w:tabs>
                <w:tab w:val="num" w:pos="1080"/>
              </w:tabs>
              <w:spacing w:after="0" w:line="240" w:lineRule="auto"/>
              <w:rPr>
                <w:rFonts w:ascii="Arial" w:eastAsia="Times New Roman" w:hAnsi="Arial" w:cs="Arial"/>
              </w:rPr>
            </w:pPr>
            <w:r w:rsidRPr="00A071E3">
              <w:rPr>
                <w:rFonts w:ascii="Arial" w:eastAsia="Times New Roman" w:hAnsi="Arial" w:cs="Arial"/>
              </w:rPr>
              <w:t>Support benchmarking, audits and compliance checks.</w:t>
            </w:r>
          </w:p>
          <w:p w14:paraId="400B4E73" w14:textId="6B053EE9" w:rsidR="005560C9" w:rsidRPr="00A071E3" w:rsidRDefault="005560C9" w:rsidP="00405D9C">
            <w:pPr>
              <w:numPr>
                <w:ilvl w:val="0"/>
                <w:numId w:val="6"/>
              </w:numPr>
              <w:tabs>
                <w:tab w:val="num" w:pos="1080"/>
              </w:tabs>
              <w:spacing w:after="0" w:line="240" w:lineRule="auto"/>
              <w:rPr>
                <w:rFonts w:ascii="Arial" w:eastAsia="Times New Roman" w:hAnsi="Arial" w:cs="Arial"/>
              </w:rPr>
            </w:pPr>
            <w:r w:rsidRPr="00A071E3">
              <w:rPr>
                <w:rFonts w:ascii="Arial" w:eastAsia="Times New Roman" w:hAnsi="Arial" w:cs="Arial"/>
              </w:rPr>
              <w:t xml:space="preserve">Ensure the University obtains the best ‘value for money’ from </w:t>
            </w:r>
            <w:r w:rsidR="009A1E1B">
              <w:rPr>
                <w:rFonts w:ascii="Arial" w:eastAsia="Times New Roman" w:hAnsi="Arial" w:cs="Arial"/>
              </w:rPr>
              <w:t>contracted</w:t>
            </w:r>
            <w:r w:rsidRPr="00A071E3">
              <w:rPr>
                <w:rFonts w:ascii="Arial" w:eastAsia="Times New Roman" w:hAnsi="Arial" w:cs="Arial"/>
                <w:color w:val="FF0000"/>
              </w:rPr>
              <w:t xml:space="preserve"> </w:t>
            </w:r>
            <w:r w:rsidRPr="00A071E3">
              <w:rPr>
                <w:rFonts w:ascii="Arial" w:eastAsia="Times New Roman" w:hAnsi="Arial" w:cs="Arial"/>
              </w:rPr>
              <w:t xml:space="preserve">service providers and </w:t>
            </w:r>
            <w:r w:rsidR="00A071E3">
              <w:rPr>
                <w:rFonts w:ascii="Arial" w:eastAsia="Times New Roman" w:hAnsi="Arial" w:cs="Arial"/>
              </w:rPr>
              <w:t>provide data</w:t>
            </w:r>
            <w:r w:rsidRPr="00A071E3">
              <w:rPr>
                <w:rFonts w:ascii="Arial" w:eastAsia="Times New Roman" w:hAnsi="Arial" w:cs="Arial"/>
              </w:rPr>
              <w:t xml:space="preserve"> to demonstrate how this is achieved.</w:t>
            </w:r>
          </w:p>
          <w:p w14:paraId="0CCD749C" w14:textId="77777777" w:rsidR="007F4A88" w:rsidRPr="005560C9" w:rsidRDefault="007F4A88" w:rsidP="005560C9">
            <w:pPr>
              <w:tabs>
                <w:tab w:val="num" w:pos="1080"/>
              </w:tabs>
              <w:spacing w:after="0" w:line="240" w:lineRule="auto"/>
              <w:rPr>
                <w:rFonts w:ascii="Arial" w:eastAsia="Times New Roman" w:hAnsi="Arial" w:cs="Arial"/>
                <w:b/>
              </w:rPr>
            </w:pPr>
          </w:p>
        </w:tc>
      </w:tr>
      <w:tr w:rsidR="005560C9" w:rsidRPr="005560C9" w14:paraId="45E3FB0D" w14:textId="77777777" w:rsidTr="00032A43">
        <w:tc>
          <w:tcPr>
            <w:tcW w:w="706" w:type="dxa"/>
          </w:tcPr>
          <w:p w14:paraId="1D7554CF"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7</w:t>
            </w:r>
          </w:p>
        </w:tc>
        <w:tc>
          <w:tcPr>
            <w:tcW w:w="8333" w:type="dxa"/>
          </w:tcPr>
          <w:p w14:paraId="659E0AF2" w14:textId="77777777" w:rsidR="00FE4AD6" w:rsidRDefault="00FE4AD6" w:rsidP="00FE4AD6">
            <w:pPr>
              <w:tabs>
                <w:tab w:val="num" w:pos="1080"/>
              </w:tabs>
              <w:spacing w:after="0" w:line="240" w:lineRule="auto"/>
              <w:rPr>
                <w:rFonts w:ascii="Arial" w:eastAsia="Times New Roman" w:hAnsi="Arial" w:cs="Arial"/>
                <w:b/>
                <w:bCs/>
              </w:rPr>
            </w:pPr>
            <w:r w:rsidRPr="00FE4AD6">
              <w:rPr>
                <w:rFonts w:ascii="Arial" w:eastAsia="Times New Roman" w:hAnsi="Arial" w:cs="Arial"/>
                <w:b/>
                <w:bCs/>
              </w:rPr>
              <w:t>Sustainability &amp; Environment</w:t>
            </w:r>
          </w:p>
          <w:p w14:paraId="358839C4" w14:textId="77777777" w:rsidR="00FE4AD6" w:rsidRPr="00FE4AD6" w:rsidRDefault="00FE4AD6" w:rsidP="00FE4AD6">
            <w:pPr>
              <w:tabs>
                <w:tab w:val="num" w:pos="1080"/>
              </w:tabs>
              <w:spacing w:after="0" w:line="240" w:lineRule="auto"/>
              <w:rPr>
                <w:rFonts w:ascii="Arial" w:eastAsia="Times New Roman" w:hAnsi="Arial" w:cs="Arial"/>
              </w:rPr>
            </w:pPr>
          </w:p>
          <w:p w14:paraId="7B16CFDC" w14:textId="77777777" w:rsidR="00FE4AD6" w:rsidRPr="00FE4AD6" w:rsidRDefault="00FE4AD6" w:rsidP="00FE4AD6">
            <w:pPr>
              <w:numPr>
                <w:ilvl w:val="0"/>
                <w:numId w:val="7"/>
              </w:numPr>
              <w:tabs>
                <w:tab w:val="num" w:pos="1080"/>
              </w:tabs>
              <w:spacing w:after="0" w:line="240" w:lineRule="auto"/>
              <w:rPr>
                <w:rFonts w:ascii="Arial" w:eastAsia="Times New Roman" w:hAnsi="Arial" w:cs="Arial"/>
              </w:rPr>
            </w:pPr>
            <w:r w:rsidRPr="00FE4AD6">
              <w:rPr>
                <w:rFonts w:ascii="Arial" w:eastAsia="Times New Roman" w:hAnsi="Arial" w:cs="Arial"/>
              </w:rPr>
              <w:t>Promote sustainable practices, waste reduction, recycling and energy efficiency.</w:t>
            </w:r>
          </w:p>
          <w:p w14:paraId="353124FB" w14:textId="77777777" w:rsidR="00FE4AD6" w:rsidRDefault="00FE4AD6" w:rsidP="00FE4AD6">
            <w:pPr>
              <w:numPr>
                <w:ilvl w:val="0"/>
                <w:numId w:val="7"/>
              </w:numPr>
              <w:tabs>
                <w:tab w:val="num" w:pos="1080"/>
              </w:tabs>
              <w:spacing w:after="0" w:line="240" w:lineRule="auto"/>
              <w:rPr>
                <w:rFonts w:ascii="Arial" w:eastAsia="Times New Roman" w:hAnsi="Arial" w:cs="Arial"/>
              </w:rPr>
            </w:pPr>
            <w:r w:rsidRPr="00FE4AD6">
              <w:rPr>
                <w:rFonts w:ascii="Arial" w:eastAsia="Times New Roman" w:hAnsi="Arial" w:cs="Arial"/>
              </w:rPr>
              <w:t>Support furniture reuse projects and environmentally responsible operations.</w:t>
            </w:r>
          </w:p>
          <w:p w14:paraId="2754E22A" w14:textId="06FF9A4A" w:rsidR="003860F5" w:rsidRPr="0087469B" w:rsidRDefault="003860F5" w:rsidP="00405D9C">
            <w:pPr>
              <w:numPr>
                <w:ilvl w:val="0"/>
                <w:numId w:val="7"/>
              </w:numPr>
              <w:tabs>
                <w:tab w:val="num" w:pos="1080"/>
              </w:tabs>
              <w:spacing w:after="0" w:line="240" w:lineRule="auto"/>
              <w:rPr>
                <w:rFonts w:ascii="Arial" w:eastAsia="Times New Roman" w:hAnsi="Arial" w:cs="Arial"/>
              </w:rPr>
            </w:pPr>
            <w:r w:rsidRPr="0087469B">
              <w:rPr>
                <w:rFonts w:ascii="Arial" w:eastAsia="Times New Roman" w:hAnsi="Arial" w:cs="Arial"/>
              </w:rPr>
              <w:t>Manage a team in supporting the collection and removal of waste from residences and ensure the successful delivery of waste and recycling programs and initiatives</w:t>
            </w:r>
          </w:p>
          <w:p w14:paraId="687AB0F8" w14:textId="77777777" w:rsidR="005560C9" w:rsidRPr="005560C9" w:rsidRDefault="005560C9" w:rsidP="003860F5">
            <w:pPr>
              <w:tabs>
                <w:tab w:val="num" w:pos="1080"/>
              </w:tabs>
              <w:spacing w:after="0" w:line="240" w:lineRule="auto"/>
              <w:rPr>
                <w:rFonts w:ascii="Arial" w:eastAsia="Times New Roman" w:hAnsi="Arial" w:cs="Arial"/>
                <w:b/>
              </w:rPr>
            </w:pPr>
          </w:p>
        </w:tc>
      </w:tr>
      <w:tr w:rsidR="009A1E1B" w:rsidRPr="005560C9" w14:paraId="45F0B7BF" w14:textId="77777777" w:rsidTr="00032A43">
        <w:tc>
          <w:tcPr>
            <w:tcW w:w="706" w:type="dxa"/>
          </w:tcPr>
          <w:p w14:paraId="6550CF75" w14:textId="21D9BD0A" w:rsidR="009A1E1B" w:rsidRPr="005560C9" w:rsidRDefault="009A1E1B" w:rsidP="009A1E1B">
            <w:pPr>
              <w:spacing w:after="0" w:line="240" w:lineRule="auto"/>
              <w:rPr>
                <w:rFonts w:ascii="Arial" w:eastAsia="Times New Roman" w:hAnsi="Arial" w:cs="Arial"/>
                <w:b/>
              </w:rPr>
            </w:pPr>
            <w:r>
              <w:rPr>
                <w:rFonts w:ascii="Arial" w:eastAsia="Times New Roman" w:hAnsi="Arial" w:cs="Arial"/>
                <w:b/>
              </w:rPr>
              <w:t>8</w:t>
            </w:r>
          </w:p>
        </w:tc>
        <w:tc>
          <w:tcPr>
            <w:tcW w:w="8333" w:type="dxa"/>
          </w:tcPr>
          <w:p w14:paraId="5279507F" w14:textId="77777777" w:rsidR="009A1E1B" w:rsidRPr="00430584" w:rsidRDefault="009A1E1B" w:rsidP="009A1E1B">
            <w:pPr>
              <w:spacing w:after="0" w:line="240" w:lineRule="auto"/>
              <w:rPr>
                <w:rFonts w:ascii="Arial" w:eastAsia="Times New Roman" w:hAnsi="Arial" w:cs="Arial"/>
                <w:b/>
                <w:bCs/>
                <w:lang w:val="en-US"/>
              </w:rPr>
            </w:pPr>
            <w:r w:rsidRPr="00430584">
              <w:rPr>
                <w:rFonts w:ascii="Arial" w:eastAsia="Times New Roman" w:hAnsi="Arial" w:cs="Arial"/>
                <w:b/>
                <w:bCs/>
                <w:lang w:val="en-US"/>
              </w:rPr>
              <w:t>General</w:t>
            </w:r>
          </w:p>
          <w:p w14:paraId="13120769" w14:textId="77777777" w:rsidR="009A1E1B" w:rsidRDefault="009A1E1B" w:rsidP="009A1E1B">
            <w:pPr>
              <w:spacing w:after="0" w:line="240" w:lineRule="auto"/>
              <w:rPr>
                <w:rFonts w:ascii="Arial" w:eastAsia="Times New Roman" w:hAnsi="Arial" w:cs="Arial"/>
                <w:lang w:val="en-US"/>
              </w:rPr>
            </w:pPr>
          </w:p>
          <w:p w14:paraId="35B2F082" w14:textId="77777777" w:rsidR="009A1E1B" w:rsidRPr="009752C2" w:rsidRDefault="009A1E1B" w:rsidP="009A1E1B">
            <w:pPr>
              <w:pStyle w:val="ListParagraph"/>
              <w:numPr>
                <w:ilvl w:val="0"/>
                <w:numId w:val="10"/>
              </w:numPr>
              <w:spacing w:after="0" w:line="240" w:lineRule="auto"/>
              <w:rPr>
                <w:rFonts w:ascii="Arial" w:eastAsia="Times New Roman" w:hAnsi="Arial" w:cs="Arial"/>
                <w:b/>
              </w:rPr>
            </w:pPr>
            <w:r w:rsidRPr="009752C2">
              <w:rPr>
                <w:rFonts w:ascii="Arial" w:eastAsia="Times New Roman" w:hAnsi="Arial" w:cs="Arial"/>
                <w:lang w:val="en-US"/>
              </w:rPr>
              <w:t xml:space="preserve">The postholder will have day to day responsibility for the overall facilities budget relating to pay, materials, and </w:t>
            </w:r>
            <w:r w:rsidRPr="009752C2">
              <w:rPr>
                <w:rFonts w:ascii="Arial" w:eastAsia="Times New Roman" w:hAnsi="Arial" w:cs="Arial"/>
              </w:rPr>
              <w:t>ensure all departmental rechargeable and non-rechargeable work is accurate and delivered on time.</w:t>
            </w:r>
          </w:p>
          <w:p w14:paraId="2CC168E5" w14:textId="77777777" w:rsidR="009A1E1B" w:rsidRPr="009752C2" w:rsidRDefault="009A1E1B" w:rsidP="009A1E1B">
            <w:pPr>
              <w:pStyle w:val="ListParagraph"/>
              <w:numPr>
                <w:ilvl w:val="0"/>
                <w:numId w:val="10"/>
              </w:numPr>
              <w:spacing w:after="0" w:line="240" w:lineRule="auto"/>
              <w:rPr>
                <w:rFonts w:ascii="Arial" w:eastAsia="Times New Roman" w:hAnsi="Arial" w:cs="Arial"/>
                <w:b/>
              </w:rPr>
            </w:pPr>
            <w:r w:rsidRPr="009752C2">
              <w:rPr>
                <w:rFonts w:ascii="Arial" w:eastAsia="Times New Roman" w:hAnsi="Arial" w:cs="Arial"/>
              </w:rPr>
              <w:t>Ensure the encouragement of minimal energy consumption e.g. water and electricity; maximising the recycling opportunities for waste and attending training courses on environmental awareness as and when required.</w:t>
            </w:r>
          </w:p>
          <w:p w14:paraId="12E1DF7A" w14:textId="77777777" w:rsidR="009A1E1B" w:rsidRPr="00430584" w:rsidRDefault="009A1E1B" w:rsidP="009A1E1B">
            <w:pPr>
              <w:pStyle w:val="ListParagraph"/>
              <w:numPr>
                <w:ilvl w:val="0"/>
                <w:numId w:val="10"/>
              </w:numPr>
              <w:spacing w:after="0" w:line="240" w:lineRule="auto"/>
              <w:rPr>
                <w:rFonts w:ascii="Arial" w:eastAsia="Times New Roman" w:hAnsi="Arial" w:cs="Arial"/>
              </w:rPr>
            </w:pPr>
            <w:r>
              <w:rPr>
                <w:rFonts w:ascii="Arial" w:eastAsia="Times New Roman" w:hAnsi="Arial" w:cs="Arial"/>
              </w:rPr>
              <w:t>Lead the team through generous leadership</w:t>
            </w:r>
          </w:p>
          <w:p w14:paraId="2230D1E3" w14:textId="77777777" w:rsidR="009A1E1B" w:rsidRPr="005560C9" w:rsidRDefault="009A1E1B" w:rsidP="009A1E1B">
            <w:pPr>
              <w:spacing w:after="0" w:line="240" w:lineRule="auto"/>
              <w:rPr>
                <w:rFonts w:ascii="Arial" w:eastAsia="Times New Roman" w:hAnsi="Arial" w:cs="Arial"/>
                <w:b/>
              </w:rPr>
            </w:pPr>
          </w:p>
        </w:tc>
      </w:tr>
      <w:tr w:rsidR="009A1E1B" w:rsidRPr="005560C9" w14:paraId="00FB041F" w14:textId="77777777" w:rsidTr="007F4A88">
        <w:tc>
          <w:tcPr>
            <w:tcW w:w="9039" w:type="dxa"/>
            <w:gridSpan w:val="2"/>
          </w:tcPr>
          <w:p w14:paraId="16EAD734" w14:textId="77777777" w:rsidR="00CE6452" w:rsidRDefault="00CE6452" w:rsidP="009A1E1B">
            <w:pPr>
              <w:spacing w:after="0" w:line="240" w:lineRule="auto"/>
              <w:rPr>
                <w:rFonts w:ascii="Arial" w:eastAsia="Times New Roman" w:hAnsi="Arial" w:cs="Arial"/>
              </w:rPr>
            </w:pPr>
          </w:p>
          <w:p w14:paraId="44E8769D" w14:textId="77777777" w:rsidR="009A1E1B" w:rsidRDefault="009A1E1B" w:rsidP="009A1E1B">
            <w:pPr>
              <w:spacing w:after="0" w:line="240" w:lineRule="auto"/>
              <w:rPr>
                <w:rFonts w:ascii="Arial" w:eastAsia="Times New Roman" w:hAnsi="Arial" w:cs="Arial"/>
              </w:rPr>
            </w:pPr>
            <w:r w:rsidRPr="005560C9">
              <w:rPr>
                <w:rFonts w:ascii="Arial" w:eastAsia="Times New Roman" w:hAnsi="Arial" w:cs="Arial"/>
              </w:rPr>
              <w:t xml:space="preserve">You will from time to time be required to undertake other duties of a similar nature as reasonably required by your line manager. </w:t>
            </w:r>
          </w:p>
          <w:p w14:paraId="7BF855A8" w14:textId="7B6CC5BD" w:rsidR="00CE6452" w:rsidRPr="005560C9" w:rsidRDefault="00CE6452" w:rsidP="009A1E1B">
            <w:pPr>
              <w:spacing w:after="0" w:line="240" w:lineRule="auto"/>
              <w:rPr>
                <w:rFonts w:ascii="Arial" w:eastAsia="Times New Roman" w:hAnsi="Arial" w:cs="Arial"/>
                <w:b/>
              </w:rPr>
            </w:pPr>
          </w:p>
        </w:tc>
      </w:tr>
    </w:tbl>
    <w:p w14:paraId="38D9D6EE" w14:textId="77777777" w:rsidR="00952DE2" w:rsidRDefault="00952DE2" w:rsidP="005560C9">
      <w:pPr>
        <w:spacing w:after="0" w:line="240" w:lineRule="auto"/>
        <w:rPr>
          <w:rFonts w:ascii="Arial" w:eastAsia="Times New Roman" w:hAnsi="Arial" w:cs="Arial"/>
          <w:b/>
        </w:rPr>
      </w:pPr>
    </w:p>
    <w:p w14:paraId="18172EBF" w14:textId="46BA0A74" w:rsidR="00952DE2" w:rsidRDefault="00952DE2" w:rsidP="005560C9">
      <w:pPr>
        <w:spacing w:after="0" w:line="240" w:lineRule="auto"/>
        <w:rPr>
          <w:rFonts w:ascii="Arial" w:eastAsia="Times New Roman" w:hAnsi="Arial" w:cs="Arial"/>
          <w:b/>
        </w:rPr>
      </w:pPr>
    </w:p>
    <w:p w14:paraId="2050B42C" w14:textId="77777777" w:rsidR="00CE6452" w:rsidRDefault="00CE6452">
      <w:pPr>
        <w:rPr>
          <w:rFonts w:ascii="Arial" w:eastAsia="Times New Roman" w:hAnsi="Arial" w:cs="Arial"/>
          <w:b/>
        </w:rPr>
      </w:pPr>
      <w:r>
        <w:rPr>
          <w:rFonts w:ascii="Arial" w:eastAsia="Times New Roman" w:hAnsi="Arial" w:cs="Arial"/>
          <w:b/>
        </w:rPr>
        <w:br w:type="page"/>
      </w:r>
    </w:p>
    <w:p w14:paraId="60746CAA" w14:textId="251B386F" w:rsidR="00405D9C" w:rsidRDefault="00405D9C" w:rsidP="005560C9">
      <w:pPr>
        <w:spacing w:after="0" w:line="240" w:lineRule="auto"/>
        <w:rPr>
          <w:rFonts w:ascii="Arial" w:eastAsia="Times New Roman" w:hAnsi="Arial" w:cs="Arial"/>
          <w:b/>
        </w:rPr>
      </w:pPr>
      <w:r>
        <w:rPr>
          <w:rFonts w:ascii="Arial" w:eastAsia="Times New Roman" w:hAnsi="Arial" w:cs="Arial"/>
          <w:b/>
        </w:rPr>
        <w:lastRenderedPageBreak/>
        <w:t>Person Specification</w:t>
      </w:r>
    </w:p>
    <w:p w14:paraId="03A7306E" w14:textId="77777777" w:rsidR="00CE6452" w:rsidRDefault="00CE6452" w:rsidP="005560C9">
      <w:pPr>
        <w:spacing w:after="0" w:line="240" w:lineRule="auto"/>
        <w:rPr>
          <w:rFonts w:ascii="Arial" w:eastAsia="Times New Roman" w:hAnsi="Arial" w:cs="Arial"/>
          <w:b/>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88"/>
        <w:gridCol w:w="1801"/>
        <w:gridCol w:w="1711"/>
      </w:tblGrid>
      <w:tr w:rsidR="005560C9" w:rsidRPr="005560C9" w14:paraId="0539EB6E" w14:textId="7531C0B1" w:rsidTr="00CE6452">
        <w:tc>
          <w:tcPr>
            <w:tcW w:w="5488" w:type="dxa"/>
            <w:shd w:val="clear" w:color="auto" w:fill="F3F3F3"/>
            <w:tcMar>
              <w:top w:w="0" w:type="dxa"/>
              <w:left w:w="108" w:type="dxa"/>
              <w:bottom w:w="0" w:type="dxa"/>
              <w:right w:w="108" w:type="dxa"/>
            </w:tcMar>
          </w:tcPr>
          <w:p w14:paraId="05BEC648" w14:textId="531CB827" w:rsidR="005560C9" w:rsidRPr="005560C9" w:rsidRDefault="005560C9" w:rsidP="00CE6452">
            <w:pPr>
              <w:spacing w:after="0" w:line="240" w:lineRule="auto"/>
              <w:rPr>
                <w:rFonts w:ascii="Arial" w:eastAsia="Times New Roman" w:hAnsi="Arial" w:cs="Arial"/>
                <w:b/>
              </w:rPr>
            </w:pPr>
            <w:r w:rsidRPr="005560C9">
              <w:rPr>
                <w:rFonts w:ascii="Arial" w:eastAsia="Times New Roman" w:hAnsi="Arial" w:cs="Arial"/>
                <w:b/>
              </w:rPr>
              <w:t>Criteria</w:t>
            </w:r>
          </w:p>
        </w:tc>
        <w:tc>
          <w:tcPr>
            <w:tcW w:w="1801" w:type="dxa"/>
            <w:shd w:val="clear" w:color="auto" w:fill="F3F3F3"/>
            <w:tcMar>
              <w:top w:w="0" w:type="dxa"/>
              <w:left w:w="108" w:type="dxa"/>
              <w:bottom w:w="0" w:type="dxa"/>
              <w:right w:w="108" w:type="dxa"/>
            </w:tcMar>
            <w:vAlign w:val="center"/>
          </w:tcPr>
          <w:p w14:paraId="02C9632B" w14:textId="08FE0411" w:rsidR="005560C9" w:rsidRPr="005560C9" w:rsidRDefault="005560C9" w:rsidP="00CE6452">
            <w:pPr>
              <w:spacing w:after="0" w:line="240" w:lineRule="auto"/>
              <w:jc w:val="center"/>
              <w:rPr>
                <w:rFonts w:ascii="Arial" w:eastAsia="Times New Roman" w:hAnsi="Arial" w:cs="Arial"/>
                <w:b/>
              </w:rPr>
            </w:pPr>
            <w:r w:rsidRPr="005560C9">
              <w:rPr>
                <w:rFonts w:ascii="Arial" w:eastAsia="Times New Roman" w:hAnsi="Arial" w:cs="Arial"/>
                <w:b/>
              </w:rPr>
              <w:t>Essential</w:t>
            </w:r>
          </w:p>
        </w:tc>
        <w:tc>
          <w:tcPr>
            <w:tcW w:w="1711" w:type="dxa"/>
            <w:shd w:val="clear" w:color="auto" w:fill="F3F3F3"/>
            <w:tcMar>
              <w:top w:w="0" w:type="dxa"/>
              <w:left w:w="108" w:type="dxa"/>
              <w:bottom w:w="0" w:type="dxa"/>
              <w:right w:w="108" w:type="dxa"/>
            </w:tcMar>
            <w:vAlign w:val="center"/>
          </w:tcPr>
          <w:p w14:paraId="02EE2624" w14:textId="4A713CAE" w:rsidR="005560C9" w:rsidRPr="005560C9" w:rsidRDefault="005560C9" w:rsidP="00CE6452">
            <w:pPr>
              <w:spacing w:after="0" w:line="240" w:lineRule="auto"/>
              <w:jc w:val="center"/>
              <w:rPr>
                <w:rFonts w:ascii="Arial" w:eastAsia="Times New Roman" w:hAnsi="Arial" w:cs="Arial"/>
                <w:b/>
              </w:rPr>
            </w:pPr>
            <w:r w:rsidRPr="005560C9">
              <w:rPr>
                <w:rFonts w:ascii="Arial" w:eastAsia="Times New Roman" w:hAnsi="Arial" w:cs="Arial"/>
                <w:b/>
              </w:rPr>
              <w:t>Desirable</w:t>
            </w:r>
          </w:p>
        </w:tc>
      </w:tr>
      <w:tr w:rsidR="005560C9" w:rsidRPr="005560C9" w14:paraId="271FBAC3" w14:textId="3FEC839C" w:rsidTr="00CE6452">
        <w:tc>
          <w:tcPr>
            <w:tcW w:w="5488" w:type="dxa"/>
            <w:tcMar>
              <w:top w:w="0" w:type="dxa"/>
              <w:left w:w="108" w:type="dxa"/>
              <w:bottom w:w="0" w:type="dxa"/>
              <w:right w:w="108" w:type="dxa"/>
            </w:tcMar>
          </w:tcPr>
          <w:p w14:paraId="4AA635F8" w14:textId="77777777" w:rsidR="00CE6452" w:rsidRDefault="00CE6452" w:rsidP="00CE6452">
            <w:pPr>
              <w:spacing w:after="0" w:line="240" w:lineRule="auto"/>
              <w:rPr>
                <w:rFonts w:ascii="Arial" w:eastAsia="Times New Roman" w:hAnsi="Arial" w:cs="Arial"/>
                <w:b/>
              </w:rPr>
            </w:pPr>
          </w:p>
          <w:p w14:paraId="7CC69590" w14:textId="49C94D45" w:rsidR="005560C9" w:rsidRPr="005560C9" w:rsidRDefault="005560C9" w:rsidP="00CE6452">
            <w:pPr>
              <w:spacing w:after="0" w:line="240" w:lineRule="auto"/>
              <w:rPr>
                <w:rFonts w:ascii="Arial" w:eastAsia="Times New Roman" w:hAnsi="Arial" w:cs="Arial"/>
                <w:b/>
              </w:rPr>
            </w:pPr>
            <w:r w:rsidRPr="005560C9">
              <w:rPr>
                <w:rFonts w:ascii="Arial" w:eastAsia="Times New Roman" w:hAnsi="Arial" w:cs="Arial"/>
                <w:b/>
              </w:rPr>
              <w:t>Qualifications</w:t>
            </w:r>
          </w:p>
        </w:tc>
        <w:tc>
          <w:tcPr>
            <w:tcW w:w="1801" w:type="dxa"/>
            <w:tcMar>
              <w:top w:w="0" w:type="dxa"/>
              <w:left w:w="108" w:type="dxa"/>
              <w:bottom w:w="0" w:type="dxa"/>
              <w:right w:w="108" w:type="dxa"/>
            </w:tcMar>
            <w:vAlign w:val="center"/>
          </w:tcPr>
          <w:p w14:paraId="69649F5F" w14:textId="0DD2E8EB" w:rsidR="005560C9" w:rsidRPr="005560C9" w:rsidRDefault="005560C9" w:rsidP="00CE6452">
            <w:pPr>
              <w:spacing w:after="0" w:line="240" w:lineRule="auto"/>
              <w:jc w:val="center"/>
              <w:rPr>
                <w:rFonts w:ascii="Arial" w:eastAsia="Times New Roman" w:hAnsi="Arial" w:cs="Arial"/>
              </w:rPr>
            </w:pPr>
          </w:p>
        </w:tc>
        <w:tc>
          <w:tcPr>
            <w:tcW w:w="1711" w:type="dxa"/>
            <w:tcMar>
              <w:top w:w="0" w:type="dxa"/>
              <w:left w:w="108" w:type="dxa"/>
              <w:bottom w:w="0" w:type="dxa"/>
              <w:right w:w="108" w:type="dxa"/>
            </w:tcMar>
            <w:vAlign w:val="center"/>
          </w:tcPr>
          <w:p w14:paraId="5442F0E1" w14:textId="6F3E310C" w:rsidR="005560C9" w:rsidRPr="005560C9" w:rsidRDefault="005560C9" w:rsidP="00CE6452">
            <w:pPr>
              <w:spacing w:after="0" w:line="240" w:lineRule="auto"/>
              <w:jc w:val="center"/>
              <w:rPr>
                <w:rFonts w:ascii="Arial" w:eastAsia="Times New Roman" w:hAnsi="Arial" w:cs="Arial"/>
              </w:rPr>
            </w:pPr>
          </w:p>
        </w:tc>
      </w:tr>
      <w:tr w:rsidR="005560C9" w:rsidRPr="005560C9" w14:paraId="52291289" w14:textId="54A164CD" w:rsidTr="00CE6452">
        <w:tc>
          <w:tcPr>
            <w:tcW w:w="5488" w:type="dxa"/>
            <w:tcMar>
              <w:top w:w="0" w:type="dxa"/>
              <w:left w:w="108" w:type="dxa"/>
              <w:bottom w:w="0" w:type="dxa"/>
              <w:right w:w="108" w:type="dxa"/>
            </w:tcMar>
          </w:tcPr>
          <w:p w14:paraId="1E122A07" w14:textId="5A8AF282" w:rsidR="005560C9" w:rsidRPr="005560C9" w:rsidRDefault="005560C9" w:rsidP="00CE6452">
            <w:pPr>
              <w:spacing w:after="0" w:line="240" w:lineRule="auto"/>
              <w:rPr>
                <w:rFonts w:ascii="Arial" w:eastAsia="Times New Roman" w:hAnsi="Arial" w:cs="Arial"/>
              </w:rPr>
            </w:pPr>
            <w:r w:rsidRPr="00032A43">
              <w:rPr>
                <w:rFonts w:ascii="Arial" w:eastAsia="Times New Roman" w:hAnsi="Arial" w:cs="Arial"/>
              </w:rPr>
              <w:t>Educated to HNC Level 3 or equivalent in relevant subject</w:t>
            </w:r>
            <w:r w:rsidR="00D43119" w:rsidRPr="00032A43">
              <w:rPr>
                <w:rFonts w:ascii="Arial" w:eastAsia="Times New Roman" w:hAnsi="Arial" w:cs="Arial"/>
              </w:rPr>
              <w:t xml:space="preserve"> and/or equivalent experience in a similar role</w:t>
            </w:r>
          </w:p>
        </w:tc>
        <w:tc>
          <w:tcPr>
            <w:tcW w:w="1801" w:type="dxa"/>
            <w:tcMar>
              <w:top w:w="0" w:type="dxa"/>
              <w:left w:w="108" w:type="dxa"/>
              <w:bottom w:w="0" w:type="dxa"/>
              <w:right w:w="108" w:type="dxa"/>
            </w:tcMar>
            <w:vAlign w:val="center"/>
          </w:tcPr>
          <w:p w14:paraId="39E3210A" w14:textId="67284058" w:rsidR="005560C9" w:rsidRPr="005560C9" w:rsidRDefault="005560C9" w:rsidP="00CE6452">
            <w:pPr>
              <w:spacing w:after="0" w:line="240" w:lineRule="auto"/>
              <w:jc w:val="center"/>
              <w:rPr>
                <w:rFonts w:ascii="Arial" w:eastAsia="Times New Roman" w:hAnsi="Arial" w:cs="Arial"/>
              </w:rPr>
            </w:pPr>
          </w:p>
        </w:tc>
        <w:tc>
          <w:tcPr>
            <w:tcW w:w="1711" w:type="dxa"/>
            <w:tcMar>
              <w:top w:w="0" w:type="dxa"/>
              <w:left w:w="108" w:type="dxa"/>
              <w:bottom w:w="0" w:type="dxa"/>
              <w:right w:w="108" w:type="dxa"/>
            </w:tcMar>
            <w:vAlign w:val="center"/>
          </w:tcPr>
          <w:p w14:paraId="597755F2" w14:textId="49581EC6" w:rsidR="005560C9" w:rsidRPr="005560C9" w:rsidRDefault="00D4311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r>
      <w:tr w:rsidR="005560C9" w:rsidRPr="005560C9" w14:paraId="58CA0AAE" w14:textId="59FB8FDC" w:rsidTr="00CE6452">
        <w:tc>
          <w:tcPr>
            <w:tcW w:w="5488" w:type="dxa"/>
            <w:tcMar>
              <w:top w:w="0" w:type="dxa"/>
              <w:left w:w="108" w:type="dxa"/>
              <w:bottom w:w="0" w:type="dxa"/>
              <w:right w:w="108" w:type="dxa"/>
            </w:tcMar>
          </w:tcPr>
          <w:p w14:paraId="0CB8E1A6" w14:textId="3DA5B44C"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Qualified to IOSH Managing Safety (or equivalent)</w:t>
            </w:r>
            <w:r w:rsidR="002D47A8">
              <w:rPr>
                <w:rFonts w:ascii="Arial" w:eastAsia="Times New Roman" w:hAnsi="Arial" w:cs="Arial"/>
              </w:rPr>
              <w:t xml:space="preserve"> </w:t>
            </w:r>
            <w:r w:rsidR="002D47A8" w:rsidRPr="005560C9">
              <w:rPr>
                <w:rFonts w:ascii="Arial" w:eastAsia="Times New Roman" w:hAnsi="Arial" w:cs="Arial"/>
              </w:rPr>
              <w:t>either completed or willingness to complete the qualification</w:t>
            </w:r>
          </w:p>
        </w:tc>
        <w:tc>
          <w:tcPr>
            <w:tcW w:w="1801" w:type="dxa"/>
            <w:tcMar>
              <w:top w:w="0" w:type="dxa"/>
              <w:left w:w="108" w:type="dxa"/>
              <w:bottom w:w="0" w:type="dxa"/>
              <w:right w:w="108" w:type="dxa"/>
            </w:tcMar>
            <w:vAlign w:val="center"/>
          </w:tcPr>
          <w:p w14:paraId="2BB5428C" w14:textId="6E8104F7" w:rsidR="005560C9" w:rsidRPr="005560C9" w:rsidRDefault="002D47A8"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63C6B2E6" w14:textId="7912F9FA" w:rsidR="005560C9" w:rsidRPr="005560C9" w:rsidRDefault="005560C9" w:rsidP="00CE6452">
            <w:pPr>
              <w:spacing w:after="0" w:line="240" w:lineRule="auto"/>
              <w:jc w:val="center"/>
              <w:rPr>
                <w:rFonts w:ascii="Arial" w:eastAsia="Times New Roman" w:hAnsi="Arial" w:cs="Arial"/>
              </w:rPr>
            </w:pPr>
          </w:p>
        </w:tc>
      </w:tr>
      <w:tr w:rsidR="005560C9" w:rsidRPr="005560C9" w14:paraId="4F3ED5C5" w14:textId="5EFC282D" w:rsidTr="00CE6452">
        <w:tc>
          <w:tcPr>
            <w:tcW w:w="5488" w:type="dxa"/>
            <w:tcMar>
              <w:top w:w="0" w:type="dxa"/>
              <w:left w:w="108" w:type="dxa"/>
              <w:bottom w:w="0" w:type="dxa"/>
              <w:right w:w="108" w:type="dxa"/>
            </w:tcMar>
          </w:tcPr>
          <w:p w14:paraId="155A2DE6" w14:textId="680CE26E" w:rsidR="005560C9" w:rsidRPr="005560C9" w:rsidRDefault="005560C9" w:rsidP="008A595A">
            <w:pPr>
              <w:spacing w:after="0" w:line="240" w:lineRule="auto"/>
              <w:rPr>
                <w:rFonts w:ascii="Arial" w:eastAsia="Times New Roman" w:hAnsi="Arial" w:cs="Arial"/>
              </w:rPr>
            </w:pPr>
            <w:r w:rsidRPr="005560C9">
              <w:rPr>
                <w:rFonts w:ascii="Arial" w:eastAsia="Times New Roman" w:hAnsi="Arial" w:cs="Arial"/>
              </w:rPr>
              <w:t xml:space="preserve">Management/Leadership Qualification (ILM Level </w:t>
            </w:r>
            <w:r w:rsidR="002D47A8">
              <w:rPr>
                <w:rFonts w:ascii="Arial" w:eastAsia="Times New Roman" w:hAnsi="Arial" w:cs="Arial"/>
              </w:rPr>
              <w:t>5</w:t>
            </w:r>
            <w:r w:rsidRPr="005560C9">
              <w:rPr>
                <w:rFonts w:ascii="Arial" w:eastAsia="Times New Roman" w:hAnsi="Arial" w:cs="Arial"/>
              </w:rPr>
              <w:t xml:space="preserve"> or equivalent) either completed or willingness to complete the qualification</w:t>
            </w:r>
          </w:p>
        </w:tc>
        <w:tc>
          <w:tcPr>
            <w:tcW w:w="1801" w:type="dxa"/>
            <w:tcMar>
              <w:top w:w="0" w:type="dxa"/>
              <w:left w:w="108" w:type="dxa"/>
              <w:bottom w:w="0" w:type="dxa"/>
              <w:right w:w="108" w:type="dxa"/>
            </w:tcMar>
            <w:vAlign w:val="center"/>
          </w:tcPr>
          <w:p w14:paraId="69229AC7" w14:textId="23DA75C5" w:rsidR="005560C9" w:rsidRPr="005560C9" w:rsidRDefault="005560C9" w:rsidP="00CE6452">
            <w:pPr>
              <w:spacing w:after="0" w:line="240" w:lineRule="auto"/>
              <w:jc w:val="center"/>
              <w:rPr>
                <w:rFonts w:ascii="Arial" w:eastAsia="Times New Roman" w:hAnsi="Arial" w:cs="Arial"/>
              </w:rPr>
            </w:pPr>
          </w:p>
        </w:tc>
        <w:tc>
          <w:tcPr>
            <w:tcW w:w="1711" w:type="dxa"/>
            <w:tcMar>
              <w:top w:w="0" w:type="dxa"/>
              <w:left w:w="108" w:type="dxa"/>
              <w:bottom w:w="0" w:type="dxa"/>
              <w:right w:w="108" w:type="dxa"/>
            </w:tcMar>
            <w:vAlign w:val="center"/>
          </w:tcPr>
          <w:p w14:paraId="3FEB9503" w14:textId="7A8AE998" w:rsidR="009B479A" w:rsidRPr="005560C9" w:rsidRDefault="009B479A"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p w14:paraId="6F98AD57" w14:textId="3E305365" w:rsidR="005560C9" w:rsidRPr="005560C9" w:rsidRDefault="005560C9" w:rsidP="00CE6452">
            <w:pPr>
              <w:spacing w:after="0" w:line="240" w:lineRule="auto"/>
              <w:jc w:val="center"/>
              <w:rPr>
                <w:rFonts w:ascii="Arial" w:eastAsia="Times New Roman" w:hAnsi="Arial" w:cs="Arial"/>
              </w:rPr>
            </w:pPr>
          </w:p>
        </w:tc>
      </w:tr>
      <w:tr w:rsidR="005560C9" w:rsidRPr="005560C9" w14:paraId="609DC6B2" w14:textId="26AF199A" w:rsidTr="00CE6452">
        <w:tc>
          <w:tcPr>
            <w:tcW w:w="5488" w:type="dxa"/>
            <w:tcMar>
              <w:top w:w="0" w:type="dxa"/>
              <w:left w:w="108" w:type="dxa"/>
              <w:bottom w:w="0" w:type="dxa"/>
              <w:right w:w="108" w:type="dxa"/>
            </w:tcMar>
          </w:tcPr>
          <w:p w14:paraId="1DEA8A53" w14:textId="77777777" w:rsidR="00CE6452" w:rsidRDefault="00CE6452" w:rsidP="00CE6452">
            <w:pPr>
              <w:spacing w:after="0" w:line="240" w:lineRule="auto"/>
              <w:rPr>
                <w:rFonts w:ascii="Arial" w:eastAsia="Times New Roman" w:hAnsi="Arial" w:cs="Arial"/>
                <w:b/>
              </w:rPr>
            </w:pPr>
          </w:p>
          <w:p w14:paraId="6B16067D" w14:textId="7506B8C0" w:rsidR="005560C9" w:rsidRPr="005560C9" w:rsidRDefault="005560C9" w:rsidP="00CE6452">
            <w:pPr>
              <w:spacing w:after="0" w:line="240" w:lineRule="auto"/>
              <w:rPr>
                <w:rFonts w:ascii="Arial" w:eastAsia="Times New Roman" w:hAnsi="Arial" w:cs="Arial"/>
                <w:b/>
              </w:rPr>
            </w:pPr>
            <w:r w:rsidRPr="005560C9">
              <w:rPr>
                <w:rFonts w:ascii="Arial" w:eastAsia="Times New Roman" w:hAnsi="Arial" w:cs="Arial"/>
                <w:b/>
              </w:rPr>
              <w:t>Experience/Knowledge</w:t>
            </w:r>
          </w:p>
        </w:tc>
        <w:tc>
          <w:tcPr>
            <w:tcW w:w="1801" w:type="dxa"/>
            <w:tcMar>
              <w:top w:w="0" w:type="dxa"/>
              <w:left w:w="108" w:type="dxa"/>
              <w:bottom w:w="0" w:type="dxa"/>
              <w:right w:w="108" w:type="dxa"/>
            </w:tcMar>
            <w:vAlign w:val="center"/>
          </w:tcPr>
          <w:p w14:paraId="4703E0EC" w14:textId="7934795E" w:rsidR="005560C9" w:rsidRPr="005560C9" w:rsidRDefault="005560C9" w:rsidP="00CE6452">
            <w:pPr>
              <w:spacing w:after="0" w:line="240" w:lineRule="auto"/>
              <w:jc w:val="center"/>
              <w:rPr>
                <w:rFonts w:ascii="Arial" w:eastAsia="Times New Roman" w:hAnsi="Arial" w:cs="Arial"/>
              </w:rPr>
            </w:pPr>
          </w:p>
        </w:tc>
        <w:tc>
          <w:tcPr>
            <w:tcW w:w="1711" w:type="dxa"/>
            <w:tcMar>
              <w:top w:w="0" w:type="dxa"/>
              <w:left w:w="108" w:type="dxa"/>
              <w:bottom w:w="0" w:type="dxa"/>
              <w:right w:w="108" w:type="dxa"/>
            </w:tcMar>
            <w:vAlign w:val="center"/>
          </w:tcPr>
          <w:p w14:paraId="7AD88CC8" w14:textId="6D21044E" w:rsidR="005560C9" w:rsidRPr="005560C9" w:rsidRDefault="005560C9" w:rsidP="00CE6452">
            <w:pPr>
              <w:spacing w:after="0" w:line="240" w:lineRule="auto"/>
              <w:jc w:val="center"/>
              <w:rPr>
                <w:rFonts w:ascii="Arial" w:eastAsia="Times New Roman" w:hAnsi="Arial" w:cs="Arial"/>
              </w:rPr>
            </w:pPr>
          </w:p>
        </w:tc>
      </w:tr>
      <w:tr w:rsidR="005560C9" w:rsidRPr="005560C9" w14:paraId="5B15DE19" w14:textId="1DB8E41C" w:rsidTr="00CE6452">
        <w:tc>
          <w:tcPr>
            <w:tcW w:w="5488" w:type="dxa"/>
            <w:tcMar>
              <w:top w:w="0" w:type="dxa"/>
              <w:left w:w="108" w:type="dxa"/>
              <w:bottom w:w="0" w:type="dxa"/>
              <w:right w:w="108" w:type="dxa"/>
            </w:tcMar>
          </w:tcPr>
          <w:p w14:paraId="6A14AC03" w14:textId="1F863999" w:rsidR="005560C9" w:rsidRPr="005560C9" w:rsidRDefault="005560C9" w:rsidP="00CE6452">
            <w:pPr>
              <w:spacing w:after="0" w:line="240" w:lineRule="auto"/>
              <w:rPr>
                <w:rFonts w:ascii="Arial" w:eastAsia="Times New Roman" w:hAnsi="Arial" w:cs="Arial"/>
              </w:rPr>
            </w:pPr>
            <w:r w:rsidRPr="005560C9">
              <w:rPr>
                <w:rFonts w:ascii="Arial" w:eastAsia="Times New Roman" w:hAnsi="Arial" w:cs="Arial"/>
              </w:rPr>
              <w:t>Experience of managing staff, and delivering change within the working environment</w:t>
            </w:r>
          </w:p>
        </w:tc>
        <w:tc>
          <w:tcPr>
            <w:tcW w:w="1801" w:type="dxa"/>
            <w:tcMar>
              <w:top w:w="0" w:type="dxa"/>
              <w:left w:w="108" w:type="dxa"/>
              <w:bottom w:w="0" w:type="dxa"/>
              <w:right w:w="108" w:type="dxa"/>
            </w:tcMar>
            <w:vAlign w:val="center"/>
          </w:tcPr>
          <w:p w14:paraId="3617E15B" w14:textId="6870CFCA"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4D2D39F9" w14:textId="4AE06614" w:rsidR="005560C9" w:rsidRPr="005560C9" w:rsidRDefault="005560C9" w:rsidP="00CE6452">
            <w:pPr>
              <w:spacing w:after="0" w:line="240" w:lineRule="auto"/>
              <w:jc w:val="center"/>
              <w:rPr>
                <w:rFonts w:ascii="Arial" w:eastAsia="Times New Roman" w:hAnsi="Arial" w:cs="Arial"/>
              </w:rPr>
            </w:pPr>
          </w:p>
        </w:tc>
      </w:tr>
      <w:tr w:rsidR="005560C9" w:rsidRPr="005560C9" w14:paraId="3A21B9C1" w14:textId="7F7972B1" w:rsidTr="00CE6452">
        <w:tc>
          <w:tcPr>
            <w:tcW w:w="5488" w:type="dxa"/>
            <w:tcMar>
              <w:top w:w="0" w:type="dxa"/>
              <w:left w:w="108" w:type="dxa"/>
              <w:bottom w:w="0" w:type="dxa"/>
              <w:right w:w="108" w:type="dxa"/>
            </w:tcMar>
          </w:tcPr>
          <w:p w14:paraId="31295D4C" w14:textId="7B5C6A49" w:rsidR="005560C9" w:rsidRPr="005560C9" w:rsidRDefault="005560C9" w:rsidP="00CE6452">
            <w:pPr>
              <w:spacing w:after="0" w:line="240" w:lineRule="auto"/>
              <w:rPr>
                <w:rFonts w:ascii="Arial" w:eastAsia="Times New Roman" w:hAnsi="Arial" w:cs="Arial"/>
                <w:bCs/>
              </w:rPr>
            </w:pPr>
            <w:r w:rsidRPr="005560C9">
              <w:rPr>
                <w:rFonts w:ascii="Arial" w:eastAsia="Times New Roman" w:hAnsi="Arial" w:cs="Arial"/>
                <w:bCs/>
              </w:rPr>
              <w:t xml:space="preserve">Experience in financially managing a cleaning and portering service </w:t>
            </w:r>
          </w:p>
        </w:tc>
        <w:tc>
          <w:tcPr>
            <w:tcW w:w="1801" w:type="dxa"/>
            <w:tcMar>
              <w:top w:w="0" w:type="dxa"/>
              <w:left w:w="108" w:type="dxa"/>
              <w:bottom w:w="0" w:type="dxa"/>
              <w:right w:w="108" w:type="dxa"/>
            </w:tcMar>
            <w:vAlign w:val="center"/>
          </w:tcPr>
          <w:p w14:paraId="1AECF4EB" w14:textId="390331FB" w:rsidR="005560C9" w:rsidRPr="005560C9" w:rsidRDefault="005560C9" w:rsidP="00CE6452">
            <w:pPr>
              <w:spacing w:after="0" w:line="240" w:lineRule="auto"/>
              <w:jc w:val="center"/>
              <w:rPr>
                <w:rFonts w:ascii="Arial" w:eastAsia="Times New Roman" w:hAnsi="Arial" w:cs="Arial"/>
              </w:rPr>
            </w:pPr>
          </w:p>
        </w:tc>
        <w:tc>
          <w:tcPr>
            <w:tcW w:w="1711" w:type="dxa"/>
            <w:tcMar>
              <w:top w:w="0" w:type="dxa"/>
              <w:left w:w="108" w:type="dxa"/>
              <w:bottom w:w="0" w:type="dxa"/>
              <w:right w:w="108" w:type="dxa"/>
            </w:tcMar>
            <w:vAlign w:val="center"/>
          </w:tcPr>
          <w:p w14:paraId="0F7C99B7" w14:textId="287083B5"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r>
      <w:tr w:rsidR="005560C9" w:rsidRPr="005560C9" w14:paraId="3C8B21D5" w14:textId="24AD5B9D" w:rsidTr="00CE6452">
        <w:tc>
          <w:tcPr>
            <w:tcW w:w="5488" w:type="dxa"/>
            <w:tcMar>
              <w:top w:w="0" w:type="dxa"/>
              <w:left w:w="108" w:type="dxa"/>
              <w:bottom w:w="0" w:type="dxa"/>
              <w:right w:w="108" w:type="dxa"/>
            </w:tcMar>
          </w:tcPr>
          <w:p w14:paraId="3A49FB3D" w14:textId="23666C35" w:rsidR="005560C9" w:rsidRPr="005560C9" w:rsidRDefault="005560C9" w:rsidP="00CE6452">
            <w:pPr>
              <w:spacing w:after="0" w:line="240" w:lineRule="auto"/>
              <w:rPr>
                <w:rFonts w:ascii="Arial" w:eastAsia="Times New Roman" w:hAnsi="Arial" w:cs="Arial"/>
                <w:bCs/>
              </w:rPr>
            </w:pPr>
            <w:r w:rsidRPr="005560C9">
              <w:rPr>
                <w:rFonts w:ascii="Arial" w:eastAsia="Times New Roman" w:hAnsi="Arial" w:cs="Arial"/>
                <w:bCs/>
              </w:rPr>
              <w:t>Experience of using computer systems (i.e. email, accessing databases, accessing the internet), Windows, etc</w:t>
            </w:r>
          </w:p>
        </w:tc>
        <w:tc>
          <w:tcPr>
            <w:tcW w:w="1801" w:type="dxa"/>
            <w:tcMar>
              <w:top w:w="0" w:type="dxa"/>
              <w:left w:w="108" w:type="dxa"/>
              <w:bottom w:w="0" w:type="dxa"/>
              <w:right w:w="108" w:type="dxa"/>
            </w:tcMar>
            <w:vAlign w:val="center"/>
          </w:tcPr>
          <w:p w14:paraId="4338395D" w14:textId="2096E44D"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5EFD7555" w14:textId="57C110C6" w:rsidR="005560C9" w:rsidRPr="005560C9" w:rsidRDefault="005560C9" w:rsidP="00CE6452">
            <w:pPr>
              <w:spacing w:after="0" w:line="240" w:lineRule="auto"/>
              <w:jc w:val="center"/>
              <w:rPr>
                <w:rFonts w:ascii="Arial" w:eastAsia="Times New Roman" w:hAnsi="Arial" w:cs="Arial"/>
              </w:rPr>
            </w:pPr>
          </w:p>
        </w:tc>
      </w:tr>
      <w:tr w:rsidR="005560C9" w:rsidRPr="005560C9" w14:paraId="14895E39" w14:textId="5839D16B" w:rsidTr="00CE6452">
        <w:tc>
          <w:tcPr>
            <w:tcW w:w="5488" w:type="dxa"/>
            <w:tcMar>
              <w:top w:w="0" w:type="dxa"/>
              <w:left w:w="108" w:type="dxa"/>
              <w:bottom w:w="0" w:type="dxa"/>
              <w:right w:w="108" w:type="dxa"/>
            </w:tcMar>
          </w:tcPr>
          <w:p w14:paraId="00F6DB96" w14:textId="2B51E022" w:rsidR="005560C9" w:rsidRPr="005560C9" w:rsidRDefault="005560C9" w:rsidP="00CE6452">
            <w:pPr>
              <w:spacing w:after="0" w:line="240" w:lineRule="auto"/>
              <w:rPr>
                <w:rFonts w:ascii="Arial" w:eastAsia="Times New Roman" w:hAnsi="Arial" w:cs="Arial"/>
                <w:bCs/>
              </w:rPr>
            </w:pPr>
            <w:r w:rsidRPr="005560C9">
              <w:rPr>
                <w:rFonts w:ascii="Arial" w:eastAsia="Times New Roman" w:hAnsi="Arial" w:cs="Arial"/>
                <w:bCs/>
              </w:rPr>
              <w:t>Knowledge of relevant, good customer service standards including effective communication</w:t>
            </w:r>
          </w:p>
        </w:tc>
        <w:tc>
          <w:tcPr>
            <w:tcW w:w="1801" w:type="dxa"/>
            <w:tcMar>
              <w:top w:w="0" w:type="dxa"/>
              <w:left w:w="108" w:type="dxa"/>
              <w:bottom w:w="0" w:type="dxa"/>
              <w:right w:w="108" w:type="dxa"/>
            </w:tcMar>
            <w:vAlign w:val="center"/>
          </w:tcPr>
          <w:p w14:paraId="1952BD92" w14:textId="221C0489"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163F46BC" w14:textId="27E6B1A5" w:rsidR="005560C9" w:rsidRPr="005560C9" w:rsidRDefault="005560C9" w:rsidP="00CE6452">
            <w:pPr>
              <w:spacing w:after="0" w:line="240" w:lineRule="auto"/>
              <w:jc w:val="center"/>
              <w:rPr>
                <w:rFonts w:ascii="Arial" w:eastAsia="Times New Roman" w:hAnsi="Arial" w:cs="Arial"/>
              </w:rPr>
            </w:pPr>
          </w:p>
        </w:tc>
      </w:tr>
      <w:tr w:rsidR="005560C9" w:rsidRPr="005560C9" w14:paraId="11425A43" w14:textId="5F94D533" w:rsidTr="00CE6452">
        <w:tc>
          <w:tcPr>
            <w:tcW w:w="5488" w:type="dxa"/>
            <w:tcMar>
              <w:top w:w="0" w:type="dxa"/>
              <w:left w:w="108" w:type="dxa"/>
              <w:bottom w:w="0" w:type="dxa"/>
              <w:right w:w="108" w:type="dxa"/>
            </w:tcMar>
          </w:tcPr>
          <w:p w14:paraId="46279656" w14:textId="7F1038A3" w:rsidR="005560C9" w:rsidRPr="005560C9" w:rsidRDefault="005560C9" w:rsidP="00CE6452">
            <w:pPr>
              <w:spacing w:after="0" w:line="240" w:lineRule="auto"/>
              <w:rPr>
                <w:rFonts w:ascii="Arial" w:eastAsia="Times New Roman" w:hAnsi="Arial" w:cs="Arial"/>
                <w:bCs/>
              </w:rPr>
            </w:pPr>
            <w:r w:rsidRPr="005560C9">
              <w:rPr>
                <w:rFonts w:ascii="Arial" w:eastAsia="Times New Roman" w:hAnsi="Arial" w:cs="Arial"/>
                <w:bCs/>
              </w:rPr>
              <w:t>Have a basic day-to-day knowledge of HR related issues in respect of the staff reporting to them, including conducting S</w:t>
            </w:r>
            <w:r w:rsidR="007E304B">
              <w:rPr>
                <w:rFonts w:ascii="Arial" w:eastAsia="Times New Roman" w:hAnsi="Arial" w:cs="Arial"/>
                <w:bCs/>
              </w:rPr>
              <w:t xml:space="preserve">taff Development </w:t>
            </w:r>
            <w:r w:rsidRPr="005560C9">
              <w:rPr>
                <w:rFonts w:ascii="Arial" w:eastAsia="Times New Roman" w:hAnsi="Arial" w:cs="Arial"/>
                <w:bCs/>
              </w:rPr>
              <w:t>P</w:t>
            </w:r>
            <w:r w:rsidR="007E304B">
              <w:rPr>
                <w:rFonts w:ascii="Arial" w:eastAsia="Times New Roman" w:hAnsi="Arial" w:cs="Arial"/>
                <w:bCs/>
              </w:rPr>
              <w:t xml:space="preserve">erformance </w:t>
            </w:r>
            <w:r w:rsidRPr="005560C9">
              <w:rPr>
                <w:rFonts w:ascii="Arial" w:eastAsia="Times New Roman" w:hAnsi="Arial" w:cs="Arial"/>
                <w:bCs/>
              </w:rPr>
              <w:t>R</w:t>
            </w:r>
            <w:r w:rsidR="007E304B">
              <w:rPr>
                <w:rFonts w:ascii="Arial" w:eastAsia="Times New Roman" w:hAnsi="Arial" w:cs="Arial"/>
                <w:bCs/>
              </w:rPr>
              <w:t>eviews</w:t>
            </w:r>
            <w:r w:rsidRPr="005560C9">
              <w:rPr>
                <w:rFonts w:ascii="Arial" w:eastAsia="Times New Roman" w:hAnsi="Arial" w:cs="Arial"/>
                <w:bCs/>
              </w:rPr>
              <w:t>, authorising absence, initiating and conducting disciplinary processes, etc</w:t>
            </w:r>
          </w:p>
        </w:tc>
        <w:tc>
          <w:tcPr>
            <w:tcW w:w="1801" w:type="dxa"/>
            <w:tcMar>
              <w:top w:w="0" w:type="dxa"/>
              <w:left w:w="108" w:type="dxa"/>
              <w:bottom w:w="0" w:type="dxa"/>
              <w:right w:w="108" w:type="dxa"/>
            </w:tcMar>
            <w:vAlign w:val="center"/>
          </w:tcPr>
          <w:p w14:paraId="77BF3515" w14:textId="7DB50E1F"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7D6470A5" w14:textId="25EBBBEA" w:rsidR="005560C9" w:rsidRPr="005560C9" w:rsidRDefault="005560C9" w:rsidP="00CE6452">
            <w:pPr>
              <w:spacing w:after="0" w:line="240" w:lineRule="auto"/>
              <w:jc w:val="center"/>
              <w:rPr>
                <w:rFonts w:ascii="Arial" w:eastAsia="Times New Roman" w:hAnsi="Arial" w:cs="Arial"/>
              </w:rPr>
            </w:pPr>
          </w:p>
        </w:tc>
      </w:tr>
      <w:tr w:rsidR="005560C9" w:rsidRPr="005560C9" w14:paraId="525D1D7A" w14:textId="0344AD00" w:rsidTr="00CE6452">
        <w:tc>
          <w:tcPr>
            <w:tcW w:w="5488" w:type="dxa"/>
            <w:tcMar>
              <w:top w:w="0" w:type="dxa"/>
              <w:left w:w="108" w:type="dxa"/>
              <w:bottom w:w="0" w:type="dxa"/>
              <w:right w:w="108" w:type="dxa"/>
            </w:tcMar>
          </w:tcPr>
          <w:p w14:paraId="398D7A9B" w14:textId="57622808" w:rsidR="005560C9" w:rsidRPr="005560C9" w:rsidRDefault="005560C9" w:rsidP="005560C9">
            <w:pPr>
              <w:spacing w:after="0" w:line="240" w:lineRule="auto"/>
              <w:rPr>
                <w:rFonts w:ascii="Arial" w:eastAsia="Times New Roman" w:hAnsi="Arial" w:cs="Arial"/>
                <w:bCs/>
              </w:rPr>
            </w:pPr>
            <w:r w:rsidRPr="005560C9">
              <w:rPr>
                <w:rFonts w:ascii="Arial" w:eastAsia="Times New Roman" w:hAnsi="Arial" w:cs="Arial"/>
                <w:bCs/>
              </w:rPr>
              <w:t>Aware of health and safety and how to implement in the workplace</w:t>
            </w:r>
          </w:p>
        </w:tc>
        <w:tc>
          <w:tcPr>
            <w:tcW w:w="1801" w:type="dxa"/>
            <w:tcMar>
              <w:top w:w="0" w:type="dxa"/>
              <w:left w:w="108" w:type="dxa"/>
              <w:bottom w:w="0" w:type="dxa"/>
              <w:right w:w="108" w:type="dxa"/>
            </w:tcMar>
            <w:vAlign w:val="center"/>
          </w:tcPr>
          <w:p w14:paraId="39E2D476" w14:textId="6BA69857" w:rsidR="005560C9" w:rsidRPr="005560C9" w:rsidRDefault="005560C9" w:rsidP="00CE6452">
            <w:pPr>
              <w:spacing w:after="0" w:line="240" w:lineRule="auto"/>
              <w:jc w:val="center"/>
              <w:rPr>
                <w:rFonts w:ascii="Arial" w:eastAsia="Times New Roman" w:hAnsi="Arial" w:cs="Arial"/>
              </w:rPr>
            </w:pPr>
          </w:p>
          <w:p w14:paraId="4DFD9805" w14:textId="712F2ED9" w:rsidR="005560C9" w:rsidRPr="005560C9" w:rsidRDefault="005560C9" w:rsidP="00CE6452">
            <w:pPr>
              <w:spacing w:after="0" w:line="240" w:lineRule="auto"/>
              <w:jc w:val="center"/>
              <w:rPr>
                <w:rFonts w:ascii="Arial" w:eastAsia="Times New Roman" w:hAnsi="Arial" w:cs="Arial"/>
              </w:rPr>
            </w:pPr>
          </w:p>
        </w:tc>
        <w:tc>
          <w:tcPr>
            <w:tcW w:w="1711" w:type="dxa"/>
            <w:tcMar>
              <w:top w:w="0" w:type="dxa"/>
              <w:left w:w="108" w:type="dxa"/>
              <w:bottom w:w="0" w:type="dxa"/>
              <w:right w:w="108" w:type="dxa"/>
            </w:tcMar>
            <w:vAlign w:val="center"/>
          </w:tcPr>
          <w:p w14:paraId="14BDD9E7" w14:textId="406524E1"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r>
      <w:tr w:rsidR="005560C9" w:rsidRPr="005560C9" w14:paraId="56638988" w14:textId="53379ABE" w:rsidTr="00CE6452">
        <w:tc>
          <w:tcPr>
            <w:tcW w:w="5488" w:type="dxa"/>
            <w:tcMar>
              <w:top w:w="0" w:type="dxa"/>
              <w:left w:w="108" w:type="dxa"/>
              <w:bottom w:w="0" w:type="dxa"/>
              <w:right w:w="108" w:type="dxa"/>
            </w:tcMar>
          </w:tcPr>
          <w:p w14:paraId="172B591F" w14:textId="77777777" w:rsidR="00CE6452" w:rsidRDefault="00CE6452" w:rsidP="00CE6452">
            <w:pPr>
              <w:spacing w:after="0" w:line="240" w:lineRule="auto"/>
              <w:rPr>
                <w:rFonts w:ascii="Arial" w:eastAsia="Times New Roman" w:hAnsi="Arial" w:cs="Arial"/>
                <w:b/>
              </w:rPr>
            </w:pPr>
          </w:p>
          <w:p w14:paraId="55A41CD7" w14:textId="296808EE" w:rsidR="005560C9" w:rsidRPr="005560C9" w:rsidRDefault="005560C9" w:rsidP="00CE6452">
            <w:pPr>
              <w:spacing w:after="0" w:line="240" w:lineRule="auto"/>
              <w:rPr>
                <w:rFonts w:ascii="Arial" w:eastAsia="Times New Roman" w:hAnsi="Arial" w:cs="Arial"/>
              </w:rPr>
            </w:pPr>
            <w:r w:rsidRPr="005560C9">
              <w:rPr>
                <w:rFonts w:ascii="Arial" w:eastAsia="Times New Roman" w:hAnsi="Arial" w:cs="Arial"/>
                <w:b/>
              </w:rPr>
              <w:t>Skills</w:t>
            </w:r>
          </w:p>
        </w:tc>
        <w:tc>
          <w:tcPr>
            <w:tcW w:w="1801" w:type="dxa"/>
            <w:tcMar>
              <w:top w:w="0" w:type="dxa"/>
              <w:left w:w="108" w:type="dxa"/>
              <w:bottom w:w="0" w:type="dxa"/>
              <w:right w:w="108" w:type="dxa"/>
            </w:tcMar>
            <w:vAlign w:val="center"/>
          </w:tcPr>
          <w:p w14:paraId="13F35001" w14:textId="3ADEB45B" w:rsidR="005560C9" w:rsidRPr="005560C9" w:rsidRDefault="005560C9" w:rsidP="00CE6452">
            <w:pPr>
              <w:spacing w:after="0" w:line="240" w:lineRule="auto"/>
              <w:jc w:val="center"/>
              <w:rPr>
                <w:rFonts w:ascii="Arial" w:eastAsia="Times New Roman" w:hAnsi="Arial" w:cs="Arial"/>
              </w:rPr>
            </w:pPr>
          </w:p>
        </w:tc>
        <w:tc>
          <w:tcPr>
            <w:tcW w:w="1711" w:type="dxa"/>
            <w:tcMar>
              <w:top w:w="0" w:type="dxa"/>
              <w:left w:w="108" w:type="dxa"/>
              <w:bottom w:w="0" w:type="dxa"/>
              <w:right w:w="108" w:type="dxa"/>
            </w:tcMar>
            <w:vAlign w:val="center"/>
          </w:tcPr>
          <w:p w14:paraId="7850FF6A" w14:textId="0CB9E94B" w:rsidR="005560C9" w:rsidRPr="005560C9" w:rsidRDefault="005560C9" w:rsidP="00CE6452">
            <w:pPr>
              <w:spacing w:after="0" w:line="240" w:lineRule="auto"/>
              <w:jc w:val="center"/>
              <w:rPr>
                <w:rFonts w:ascii="Arial" w:eastAsia="Times New Roman" w:hAnsi="Arial" w:cs="Arial"/>
              </w:rPr>
            </w:pPr>
          </w:p>
        </w:tc>
      </w:tr>
      <w:tr w:rsidR="005560C9" w:rsidRPr="005560C9" w14:paraId="7F084955" w14:textId="7EF52A39" w:rsidTr="00CE6452">
        <w:tc>
          <w:tcPr>
            <w:tcW w:w="5488" w:type="dxa"/>
            <w:tcMar>
              <w:top w:w="0" w:type="dxa"/>
              <w:left w:w="108" w:type="dxa"/>
              <w:bottom w:w="0" w:type="dxa"/>
              <w:right w:w="108" w:type="dxa"/>
            </w:tcMar>
          </w:tcPr>
          <w:p w14:paraId="6C86BEEF" w14:textId="206A2316" w:rsidR="005560C9" w:rsidRPr="005560C9" w:rsidRDefault="005560C9" w:rsidP="00CE6452">
            <w:pPr>
              <w:spacing w:after="0" w:line="240" w:lineRule="auto"/>
              <w:rPr>
                <w:rFonts w:ascii="Arial" w:eastAsia="Times New Roman" w:hAnsi="Arial" w:cs="Arial"/>
              </w:rPr>
            </w:pPr>
            <w:r w:rsidRPr="006B4C62">
              <w:rPr>
                <w:rFonts w:ascii="Arial" w:eastAsia="Times New Roman" w:hAnsi="Arial" w:cs="Arial"/>
              </w:rPr>
              <w:t xml:space="preserve">A responsible approach, tact, flexibility and </w:t>
            </w:r>
            <w:r w:rsidR="006B4C62" w:rsidRPr="00032A43">
              <w:rPr>
                <w:rFonts w:ascii="Arial" w:eastAsia="Times New Roman" w:hAnsi="Arial" w:cs="Arial"/>
              </w:rPr>
              <w:t>excellent people skills</w:t>
            </w:r>
          </w:p>
        </w:tc>
        <w:tc>
          <w:tcPr>
            <w:tcW w:w="1801" w:type="dxa"/>
            <w:tcMar>
              <w:top w:w="0" w:type="dxa"/>
              <w:left w:w="108" w:type="dxa"/>
              <w:bottom w:w="0" w:type="dxa"/>
              <w:right w:w="108" w:type="dxa"/>
            </w:tcMar>
            <w:vAlign w:val="center"/>
          </w:tcPr>
          <w:p w14:paraId="0857D648" w14:textId="617241A9"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2CC43A96" w14:textId="774DCE6D" w:rsidR="005560C9" w:rsidRPr="005560C9" w:rsidRDefault="005560C9" w:rsidP="00CE6452">
            <w:pPr>
              <w:spacing w:after="0" w:line="240" w:lineRule="auto"/>
              <w:jc w:val="center"/>
              <w:rPr>
                <w:rFonts w:ascii="Arial" w:eastAsia="Times New Roman" w:hAnsi="Arial" w:cs="Arial"/>
              </w:rPr>
            </w:pPr>
          </w:p>
        </w:tc>
      </w:tr>
      <w:tr w:rsidR="005560C9" w:rsidRPr="005560C9" w14:paraId="450AB2FF" w14:textId="3E579C0E" w:rsidTr="00CE6452">
        <w:tc>
          <w:tcPr>
            <w:tcW w:w="5488" w:type="dxa"/>
            <w:tcMar>
              <w:top w:w="0" w:type="dxa"/>
              <w:left w:w="108" w:type="dxa"/>
              <w:bottom w:w="0" w:type="dxa"/>
              <w:right w:w="108" w:type="dxa"/>
            </w:tcMar>
          </w:tcPr>
          <w:p w14:paraId="14F29301" w14:textId="0FD68365" w:rsidR="005560C9" w:rsidRPr="005560C9" w:rsidRDefault="005560C9" w:rsidP="00CE6452">
            <w:pPr>
              <w:spacing w:after="0" w:line="240" w:lineRule="auto"/>
              <w:rPr>
                <w:rFonts w:ascii="Arial" w:eastAsia="Times New Roman" w:hAnsi="Arial" w:cs="Arial"/>
              </w:rPr>
            </w:pPr>
            <w:r w:rsidRPr="005560C9">
              <w:rPr>
                <w:rFonts w:ascii="Arial" w:eastAsia="Times New Roman" w:hAnsi="Arial" w:cs="Arial"/>
              </w:rPr>
              <w:t>Flexible, cooperative and helpful</w:t>
            </w:r>
          </w:p>
        </w:tc>
        <w:tc>
          <w:tcPr>
            <w:tcW w:w="1801" w:type="dxa"/>
            <w:tcMar>
              <w:top w:w="0" w:type="dxa"/>
              <w:left w:w="108" w:type="dxa"/>
              <w:bottom w:w="0" w:type="dxa"/>
              <w:right w:w="108" w:type="dxa"/>
            </w:tcMar>
            <w:vAlign w:val="center"/>
          </w:tcPr>
          <w:p w14:paraId="38FE44BC" w14:textId="65008FB1"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0D9FC30E" w14:textId="61957934" w:rsidR="005560C9" w:rsidRPr="005560C9" w:rsidRDefault="005560C9" w:rsidP="00CE6452">
            <w:pPr>
              <w:spacing w:after="0" w:line="240" w:lineRule="auto"/>
              <w:jc w:val="center"/>
              <w:rPr>
                <w:rFonts w:ascii="Arial" w:eastAsia="Times New Roman" w:hAnsi="Arial" w:cs="Arial"/>
              </w:rPr>
            </w:pPr>
          </w:p>
        </w:tc>
      </w:tr>
      <w:tr w:rsidR="005560C9" w:rsidRPr="005560C9" w14:paraId="1682B7CA" w14:textId="171B0EC4" w:rsidTr="00CE6452">
        <w:tc>
          <w:tcPr>
            <w:tcW w:w="5488" w:type="dxa"/>
            <w:tcMar>
              <w:top w:w="0" w:type="dxa"/>
              <w:left w:w="108" w:type="dxa"/>
              <w:bottom w:w="0" w:type="dxa"/>
              <w:right w:w="108" w:type="dxa"/>
            </w:tcMar>
          </w:tcPr>
          <w:p w14:paraId="7B097E69" w14:textId="337B76B0" w:rsidR="005560C9" w:rsidRPr="005560C9" w:rsidRDefault="005560C9" w:rsidP="00CE6452">
            <w:pPr>
              <w:spacing w:after="0" w:line="240" w:lineRule="auto"/>
              <w:rPr>
                <w:rFonts w:ascii="Arial" w:eastAsia="Times New Roman" w:hAnsi="Arial" w:cs="Arial"/>
              </w:rPr>
            </w:pPr>
            <w:r w:rsidRPr="005560C9">
              <w:rPr>
                <w:rFonts w:ascii="Arial" w:eastAsia="Times New Roman" w:hAnsi="Arial" w:cs="Arial"/>
              </w:rPr>
              <w:t>Ability to work in a team and to motivate and develop staff</w:t>
            </w:r>
          </w:p>
        </w:tc>
        <w:tc>
          <w:tcPr>
            <w:tcW w:w="1801" w:type="dxa"/>
            <w:tcMar>
              <w:top w:w="0" w:type="dxa"/>
              <w:left w:w="108" w:type="dxa"/>
              <w:bottom w:w="0" w:type="dxa"/>
              <w:right w:w="108" w:type="dxa"/>
            </w:tcMar>
            <w:vAlign w:val="center"/>
          </w:tcPr>
          <w:p w14:paraId="3643772F" w14:textId="38F3404C"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5540156C" w14:textId="66F66F5C" w:rsidR="005560C9" w:rsidRPr="005560C9" w:rsidRDefault="005560C9" w:rsidP="00CE6452">
            <w:pPr>
              <w:spacing w:after="0" w:line="240" w:lineRule="auto"/>
              <w:jc w:val="center"/>
              <w:rPr>
                <w:rFonts w:ascii="Arial" w:eastAsia="Times New Roman" w:hAnsi="Arial" w:cs="Arial"/>
              </w:rPr>
            </w:pPr>
          </w:p>
        </w:tc>
      </w:tr>
      <w:tr w:rsidR="005560C9" w:rsidRPr="005560C9" w14:paraId="6448C1BC" w14:textId="61DBF75F" w:rsidTr="00CE6452">
        <w:tc>
          <w:tcPr>
            <w:tcW w:w="5488" w:type="dxa"/>
            <w:tcMar>
              <w:top w:w="0" w:type="dxa"/>
              <w:left w:w="108" w:type="dxa"/>
              <w:bottom w:w="0" w:type="dxa"/>
              <w:right w:w="108" w:type="dxa"/>
            </w:tcMar>
          </w:tcPr>
          <w:p w14:paraId="2FD174E9" w14:textId="48BDA0BA"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Excellent communication skills, both written and verbal</w:t>
            </w:r>
          </w:p>
        </w:tc>
        <w:tc>
          <w:tcPr>
            <w:tcW w:w="1801" w:type="dxa"/>
            <w:tcMar>
              <w:top w:w="0" w:type="dxa"/>
              <w:left w:w="108" w:type="dxa"/>
              <w:bottom w:w="0" w:type="dxa"/>
              <w:right w:w="108" w:type="dxa"/>
            </w:tcMar>
            <w:vAlign w:val="center"/>
          </w:tcPr>
          <w:p w14:paraId="117ECEC9" w14:textId="7FBF6A0E"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48CFBB14" w14:textId="6D549B70" w:rsidR="005560C9" w:rsidRPr="005560C9" w:rsidRDefault="005560C9" w:rsidP="00CE6452">
            <w:pPr>
              <w:spacing w:after="0" w:line="240" w:lineRule="auto"/>
              <w:jc w:val="center"/>
              <w:rPr>
                <w:rFonts w:ascii="Arial" w:eastAsia="Times New Roman" w:hAnsi="Arial" w:cs="Arial"/>
              </w:rPr>
            </w:pPr>
          </w:p>
        </w:tc>
      </w:tr>
      <w:tr w:rsidR="005560C9" w:rsidRPr="005560C9" w14:paraId="24E62D9A" w14:textId="7E4B3622" w:rsidTr="00CE6452">
        <w:tc>
          <w:tcPr>
            <w:tcW w:w="5488" w:type="dxa"/>
            <w:tcMar>
              <w:top w:w="0" w:type="dxa"/>
              <w:left w:w="108" w:type="dxa"/>
              <w:bottom w:w="0" w:type="dxa"/>
              <w:right w:w="108" w:type="dxa"/>
            </w:tcMar>
          </w:tcPr>
          <w:p w14:paraId="78E2A1D9" w14:textId="77777777" w:rsidR="00CE6452" w:rsidRDefault="00CE6452" w:rsidP="00CE6452">
            <w:pPr>
              <w:spacing w:after="0" w:line="240" w:lineRule="auto"/>
              <w:rPr>
                <w:rFonts w:ascii="Arial" w:eastAsia="Times New Roman" w:hAnsi="Arial" w:cs="Arial"/>
                <w:b/>
              </w:rPr>
            </w:pPr>
          </w:p>
          <w:p w14:paraId="35A7B5C1" w14:textId="74804BA3" w:rsidR="005560C9" w:rsidRPr="005560C9" w:rsidRDefault="005560C9" w:rsidP="00CE6452">
            <w:pPr>
              <w:spacing w:after="0" w:line="240" w:lineRule="auto"/>
              <w:rPr>
                <w:rFonts w:ascii="Arial" w:eastAsia="Times New Roman" w:hAnsi="Arial" w:cs="Arial"/>
              </w:rPr>
            </w:pPr>
            <w:r w:rsidRPr="005560C9">
              <w:rPr>
                <w:rFonts w:ascii="Arial" w:eastAsia="Times New Roman" w:hAnsi="Arial" w:cs="Arial"/>
                <w:b/>
              </w:rPr>
              <w:t>Attributes</w:t>
            </w:r>
          </w:p>
        </w:tc>
        <w:tc>
          <w:tcPr>
            <w:tcW w:w="1801" w:type="dxa"/>
            <w:tcMar>
              <w:top w:w="0" w:type="dxa"/>
              <w:left w:w="108" w:type="dxa"/>
              <w:bottom w:w="0" w:type="dxa"/>
              <w:right w:w="108" w:type="dxa"/>
            </w:tcMar>
            <w:vAlign w:val="center"/>
          </w:tcPr>
          <w:p w14:paraId="7DF48227" w14:textId="1C1531DB" w:rsidR="005560C9" w:rsidRPr="005560C9" w:rsidRDefault="005560C9" w:rsidP="00CE6452">
            <w:pPr>
              <w:spacing w:after="0" w:line="240" w:lineRule="auto"/>
              <w:jc w:val="center"/>
              <w:rPr>
                <w:rFonts w:ascii="Arial" w:eastAsia="Times New Roman" w:hAnsi="Arial" w:cs="Arial"/>
              </w:rPr>
            </w:pPr>
          </w:p>
        </w:tc>
        <w:tc>
          <w:tcPr>
            <w:tcW w:w="1711" w:type="dxa"/>
            <w:tcMar>
              <w:top w:w="0" w:type="dxa"/>
              <w:left w:w="108" w:type="dxa"/>
              <w:bottom w:w="0" w:type="dxa"/>
              <w:right w:w="108" w:type="dxa"/>
            </w:tcMar>
            <w:vAlign w:val="center"/>
          </w:tcPr>
          <w:p w14:paraId="28321897" w14:textId="742659AD" w:rsidR="005560C9" w:rsidRPr="005560C9" w:rsidRDefault="005560C9" w:rsidP="00CE6452">
            <w:pPr>
              <w:spacing w:after="0" w:line="240" w:lineRule="auto"/>
              <w:jc w:val="center"/>
              <w:rPr>
                <w:rFonts w:ascii="Arial" w:eastAsia="Times New Roman" w:hAnsi="Arial" w:cs="Arial"/>
              </w:rPr>
            </w:pPr>
          </w:p>
        </w:tc>
      </w:tr>
      <w:tr w:rsidR="005560C9" w:rsidRPr="005560C9" w14:paraId="7F85D627" w14:textId="34A8779B" w:rsidTr="00CE6452">
        <w:tc>
          <w:tcPr>
            <w:tcW w:w="5488" w:type="dxa"/>
            <w:tcMar>
              <w:top w:w="0" w:type="dxa"/>
              <w:left w:w="108" w:type="dxa"/>
              <w:bottom w:w="0" w:type="dxa"/>
              <w:right w:w="108" w:type="dxa"/>
            </w:tcMar>
          </w:tcPr>
          <w:p w14:paraId="4419A411" w14:textId="228502E0" w:rsidR="005560C9" w:rsidRPr="005560C9" w:rsidRDefault="005560C9" w:rsidP="00CE6452">
            <w:pPr>
              <w:spacing w:after="0" w:line="240" w:lineRule="auto"/>
              <w:rPr>
                <w:rFonts w:ascii="Arial" w:eastAsia="Times New Roman" w:hAnsi="Arial" w:cs="Arial"/>
              </w:rPr>
            </w:pPr>
            <w:r w:rsidRPr="005560C9">
              <w:rPr>
                <w:rFonts w:ascii="Arial" w:eastAsia="Times New Roman" w:hAnsi="Arial" w:cs="Arial"/>
              </w:rPr>
              <w:t>Ability to communicate at all levels of an organisation</w:t>
            </w:r>
          </w:p>
        </w:tc>
        <w:tc>
          <w:tcPr>
            <w:tcW w:w="1801" w:type="dxa"/>
            <w:tcMar>
              <w:top w:w="0" w:type="dxa"/>
              <w:left w:w="108" w:type="dxa"/>
              <w:bottom w:w="0" w:type="dxa"/>
              <w:right w:w="108" w:type="dxa"/>
            </w:tcMar>
            <w:vAlign w:val="center"/>
          </w:tcPr>
          <w:p w14:paraId="26B7FB4A" w14:textId="4B28691E"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7B301AEC" w14:textId="68558A53" w:rsidR="005560C9" w:rsidRPr="005560C9" w:rsidRDefault="005560C9" w:rsidP="00CE6452">
            <w:pPr>
              <w:spacing w:after="0" w:line="240" w:lineRule="auto"/>
              <w:jc w:val="center"/>
              <w:rPr>
                <w:rFonts w:ascii="Arial" w:eastAsia="Times New Roman" w:hAnsi="Arial" w:cs="Arial"/>
              </w:rPr>
            </w:pPr>
          </w:p>
        </w:tc>
      </w:tr>
      <w:tr w:rsidR="005560C9" w:rsidRPr="005560C9" w14:paraId="7FC76670" w14:textId="44921E53" w:rsidTr="00CE6452">
        <w:tc>
          <w:tcPr>
            <w:tcW w:w="5488" w:type="dxa"/>
            <w:tcMar>
              <w:top w:w="0" w:type="dxa"/>
              <w:left w:w="108" w:type="dxa"/>
              <w:bottom w:w="0" w:type="dxa"/>
              <w:right w:w="108" w:type="dxa"/>
            </w:tcMar>
          </w:tcPr>
          <w:p w14:paraId="5553150D" w14:textId="63CC030B" w:rsidR="005560C9" w:rsidRPr="005560C9" w:rsidRDefault="005560C9" w:rsidP="00CE6452">
            <w:pPr>
              <w:spacing w:after="0" w:line="240" w:lineRule="auto"/>
              <w:rPr>
                <w:rFonts w:ascii="Arial" w:eastAsia="Times New Roman" w:hAnsi="Arial" w:cs="Arial"/>
              </w:rPr>
            </w:pPr>
            <w:r w:rsidRPr="005560C9">
              <w:rPr>
                <w:rFonts w:ascii="Arial" w:eastAsia="Times New Roman" w:hAnsi="Arial" w:cs="Arial"/>
              </w:rPr>
              <w:t>Desire to deliver and achieve high standards of service</w:t>
            </w:r>
          </w:p>
        </w:tc>
        <w:tc>
          <w:tcPr>
            <w:tcW w:w="1801" w:type="dxa"/>
            <w:tcMar>
              <w:top w:w="0" w:type="dxa"/>
              <w:left w:w="108" w:type="dxa"/>
              <w:bottom w:w="0" w:type="dxa"/>
              <w:right w:w="108" w:type="dxa"/>
            </w:tcMar>
            <w:vAlign w:val="center"/>
          </w:tcPr>
          <w:p w14:paraId="6F5B7FC4" w14:textId="0724F9A8"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24417F8F" w14:textId="308A4BFE" w:rsidR="005560C9" w:rsidRPr="005560C9" w:rsidRDefault="005560C9" w:rsidP="00CE6452">
            <w:pPr>
              <w:spacing w:after="0" w:line="240" w:lineRule="auto"/>
              <w:jc w:val="center"/>
              <w:rPr>
                <w:rFonts w:ascii="Arial" w:eastAsia="Times New Roman" w:hAnsi="Arial" w:cs="Arial"/>
              </w:rPr>
            </w:pPr>
          </w:p>
        </w:tc>
      </w:tr>
      <w:tr w:rsidR="005560C9" w:rsidRPr="005560C9" w14:paraId="13870171" w14:textId="0F4C3ADC" w:rsidTr="00CE6452">
        <w:tc>
          <w:tcPr>
            <w:tcW w:w="5488" w:type="dxa"/>
            <w:tcMar>
              <w:top w:w="0" w:type="dxa"/>
              <w:left w:w="108" w:type="dxa"/>
              <w:bottom w:w="0" w:type="dxa"/>
              <w:right w:w="108" w:type="dxa"/>
            </w:tcMar>
          </w:tcPr>
          <w:p w14:paraId="060089D2" w14:textId="249DBBA0" w:rsidR="005560C9" w:rsidRPr="005560C9" w:rsidRDefault="005560C9" w:rsidP="00CE6452">
            <w:pPr>
              <w:spacing w:after="0" w:line="240" w:lineRule="auto"/>
              <w:rPr>
                <w:rFonts w:ascii="Arial" w:eastAsia="Times New Roman" w:hAnsi="Arial" w:cs="Arial"/>
              </w:rPr>
            </w:pPr>
            <w:r w:rsidRPr="005560C9">
              <w:rPr>
                <w:rFonts w:ascii="Arial" w:eastAsia="Times New Roman" w:hAnsi="Arial" w:cs="Arial"/>
              </w:rPr>
              <w:t xml:space="preserve">The ability to work within a team </w:t>
            </w:r>
          </w:p>
        </w:tc>
        <w:tc>
          <w:tcPr>
            <w:tcW w:w="1801" w:type="dxa"/>
            <w:tcMar>
              <w:top w:w="0" w:type="dxa"/>
              <w:left w:w="108" w:type="dxa"/>
              <w:bottom w:w="0" w:type="dxa"/>
              <w:right w:w="108" w:type="dxa"/>
            </w:tcMar>
            <w:vAlign w:val="center"/>
          </w:tcPr>
          <w:p w14:paraId="5DB3F5C9" w14:textId="440DAE53"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5BE8F835" w14:textId="5BE585D6" w:rsidR="005560C9" w:rsidRPr="005560C9" w:rsidRDefault="005560C9" w:rsidP="00CE6452">
            <w:pPr>
              <w:spacing w:after="0" w:line="240" w:lineRule="auto"/>
              <w:jc w:val="center"/>
              <w:rPr>
                <w:rFonts w:ascii="Arial" w:eastAsia="Times New Roman" w:hAnsi="Arial" w:cs="Arial"/>
              </w:rPr>
            </w:pPr>
          </w:p>
        </w:tc>
      </w:tr>
      <w:tr w:rsidR="005560C9" w:rsidRPr="005560C9" w14:paraId="7C19AB54" w14:textId="183C4623" w:rsidTr="00CE6452">
        <w:tc>
          <w:tcPr>
            <w:tcW w:w="5488" w:type="dxa"/>
            <w:tcMar>
              <w:top w:w="0" w:type="dxa"/>
              <w:left w:w="108" w:type="dxa"/>
              <w:bottom w:w="0" w:type="dxa"/>
              <w:right w:w="108" w:type="dxa"/>
            </w:tcMar>
          </w:tcPr>
          <w:p w14:paraId="1CB31870" w14:textId="5233C1EA"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Positive, enthusiastic, flexible, competent and helpful</w:t>
            </w:r>
          </w:p>
        </w:tc>
        <w:tc>
          <w:tcPr>
            <w:tcW w:w="1801" w:type="dxa"/>
            <w:tcMar>
              <w:top w:w="0" w:type="dxa"/>
              <w:left w:w="108" w:type="dxa"/>
              <w:bottom w:w="0" w:type="dxa"/>
              <w:right w:w="108" w:type="dxa"/>
            </w:tcMar>
            <w:vAlign w:val="center"/>
          </w:tcPr>
          <w:p w14:paraId="1DBD4D31" w14:textId="611047E1"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1711" w:type="dxa"/>
            <w:tcMar>
              <w:top w:w="0" w:type="dxa"/>
              <w:left w:w="108" w:type="dxa"/>
              <w:bottom w:w="0" w:type="dxa"/>
              <w:right w:w="108" w:type="dxa"/>
            </w:tcMar>
            <w:vAlign w:val="center"/>
          </w:tcPr>
          <w:p w14:paraId="024715BD" w14:textId="48A25FA6" w:rsidR="005560C9" w:rsidRPr="005560C9" w:rsidRDefault="005560C9" w:rsidP="00CE6452">
            <w:pPr>
              <w:spacing w:after="0" w:line="240" w:lineRule="auto"/>
              <w:jc w:val="center"/>
              <w:rPr>
                <w:rFonts w:ascii="Arial" w:eastAsia="Times New Roman" w:hAnsi="Arial" w:cs="Arial"/>
              </w:rPr>
            </w:pPr>
          </w:p>
        </w:tc>
      </w:tr>
      <w:tr w:rsidR="005560C9" w:rsidRPr="005560C9" w14:paraId="5118EF82" w14:textId="6D56238B" w:rsidTr="00CE6452">
        <w:tc>
          <w:tcPr>
            <w:tcW w:w="5488" w:type="dxa"/>
            <w:tcMar>
              <w:top w:w="0" w:type="dxa"/>
              <w:left w:w="108" w:type="dxa"/>
              <w:bottom w:w="0" w:type="dxa"/>
              <w:right w:w="108" w:type="dxa"/>
            </w:tcMar>
          </w:tcPr>
          <w:p w14:paraId="37E1DF4F" w14:textId="5EE182CD" w:rsidR="005560C9" w:rsidRPr="005560C9" w:rsidRDefault="005560C9">
            <w:pPr>
              <w:spacing w:after="0" w:line="240" w:lineRule="auto"/>
              <w:rPr>
                <w:rFonts w:ascii="Arial" w:eastAsia="Times New Roman" w:hAnsi="Arial" w:cs="Arial"/>
              </w:rPr>
            </w:pPr>
            <w:r w:rsidRPr="005560C9">
              <w:rPr>
                <w:rFonts w:ascii="Arial" w:eastAsia="Times New Roman" w:hAnsi="Arial" w:cs="Arial"/>
              </w:rPr>
              <w:t>The ability to work flexibly to cover peaks of business</w:t>
            </w:r>
          </w:p>
        </w:tc>
        <w:tc>
          <w:tcPr>
            <w:tcW w:w="1801" w:type="dxa"/>
            <w:tcMar>
              <w:top w:w="0" w:type="dxa"/>
              <w:left w:w="108" w:type="dxa"/>
              <w:bottom w:w="0" w:type="dxa"/>
              <w:right w:w="108" w:type="dxa"/>
            </w:tcMar>
            <w:vAlign w:val="center"/>
          </w:tcPr>
          <w:p w14:paraId="6F40BAE1" w14:textId="0C63EDA9" w:rsidR="005560C9" w:rsidRPr="005560C9" w:rsidRDefault="005560C9" w:rsidP="00CE6452">
            <w:pPr>
              <w:spacing w:after="0" w:line="240" w:lineRule="auto"/>
              <w:jc w:val="center"/>
              <w:rPr>
                <w:rFonts w:ascii="Arial" w:eastAsia="Times New Roman" w:hAnsi="Arial" w:cs="Arial"/>
              </w:rPr>
            </w:pPr>
          </w:p>
        </w:tc>
        <w:tc>
          <w:tcPr>
            <w:tcW w:w="1711" w:type="dxa"/>
            <w:tcMar>
              <w:top w:w="0" w:type="dxa"/>
              <w:left w:w="108" w:type="dxa"/>
              <w:bottom w:w="0" w:type="dxa"/>
              <w:right w:w="108" w:type="dxa"/>
            </w:tcMar>
            <w:vAlign w:val="center"/>
          </w:tcPr>
          <w:p w14:paraId="214E3A22" w14:textId="6E1D1907" w:rsidR="005560C9" w:rsidRPr="005560C9" w:rsidRDefault="005560C9" w:rsidP="00CE6452">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r>
    </w:tbl>
    <w:p w14:paraId="33FFD2AB" w14:textId="77777777" w:rsidR="005560C9" w:rsidRPr="005560C9" w:rsidRDefault="005560C9" w:rsidP="005560C9">
      <w:pPr>
        <w:spacing w:after="0" w:line="240" w:lineRule="auto"/>
        <w:rPr>
          <w:rFonts w:ascii="Arial" w:eastAsia="Times New Roman" w:hAnsi="Arial" w:cs="Arial"/>
          <w:sz w:val="23"/>
          <w:szCs w:val="23"/>
        </w:rPr>
      </w:pPr>
    </w:p>
    <w:p w14:paraId="7841AF20" w14:textId="77777777" w:rsidR="005560C9" w:rsidRPr="005560C9" w:rsidRDefault="005560C9" w:rsidP="005560C9">
      <w:pPr>
        <w:spacing w:after="0" w:line="240" w:lineRule="auto"/>
        <w:rPr>
          <w:rFonts w:ascii="Arial" w:eastAsia="Times New Roman" w:hAnsi="Arial" w:cs="Times New Roman"/>
          <w:sz w:val="23"/>
          <w:szCs w:val="23"/>
        </w:rPr>
      </w:pPr>
    </w:p>
    <w:p w14:paraId="0AE869FF" w14:textId="77777777" w:rsidR="00B73F1C" w:rsidRDefault="00B73F1C"/>
    <w:sectPr w:rsidR="00B73F1C" w:rsidSect="00CE6452">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D47F" w14:textId="77777777" w:rsidR="004A5826" w:rsidRDefault="004A5826" w:rsidP="007F4A88">
      <w:pPr>
        <w:spacing w:after="0" w:line="240" w:lineRule="auto"/>
      </w:pPr>
      <w:r>
        <w:separator/>
      </w:r>
    </w:p>
  </w:endnote>
  <w:endnote w:type="continuationSeparator" w:id="0">
    <w:p w14:paraId="03EB088E" w14:textId="77777777" w:rsidR="004A5826" w:rsidRDefault="004A5826" w:rsidP="007F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8F5F" w14:textId="77777777" w:rsidR="004A5826" w:rsidRDefault="004A5826" w:rsidP="007F4A88">
      <w:pPr>
        <w:spacing w:after="0" w:line="240" w:lineRule="auto"/>
      </w:pPr>
      <w:r>
        <w:separator/>
      </w:r>
    </w:p>
  </w:footnote>
  <w:footnote w:type="continuationSeparator" w:id="0">
    <w:p w14:paraId="777D783E" w14:textId="77777777" w:rsidR="004A5826" w:rsidRDefault="004A5826" w:rsidP="007F4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130"/>
    <w:multiLevelType w:val="hybridMultilevel"/>
    <w:tmpl w:val="20A2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47352"/>
    <w:multiLevelType w:val="multilevel"/>
    <w:tmpl w:val="DC10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E2187"/>
    <w:multiLevelType w:val="hybridMultilevel"/>
    <w:tmpl w:val="C9B6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616BB"/>
    <w:multiLevelType w:val="multilevel"/>
    <w:tmpl w:val="928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66AA9"/>
    <w:multiLevelType w:val="multilevel"/>
    <w:tmpl w:val="2B7A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B7AB8"/>
    <w:multiLevelType w:val="multilevel"/>
    <w:tmpl w:val="61EE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4E6EEF"/>
    <w:multiLevelType w:val="multilevel"/>
    <w:tmpl w:val="51F0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82471"/>
    <w:multiLevelType w:val="multilevel"/>
    <w:tmpl w:val="5FEE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D244B"/>
    <w:multiLevelType w:val="multilevel"/>
    <w:tmpl w:val="0BD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D7918"/>
    <w:multiLevelType w:val="hybridMultilevel"/>
    <w:tmpl w:val="AEEC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580113">
    <w:abstractNumId w:val="2"/>
  </w:num>
  <w:num w:numId="2" w16cid:durableId="1956983001">
    <w:abstractNumId w:val="3"/>
  </w:num>
  <w:num w:numId="3" w16cid:durableId="1844005442">
    <w:abstractNumId w:val="0"/>
  </w:num>
  <w:num w:numId="4" w16cid:durableId="1464695243">
    <w:abstractNumId w:val="6"/>
  </w:num>
  <w:num w:numId="5" w16cid:durableId="1484851687">
    <w:abstractNumId w:val="7"/>
  </w:num>
  <w:num w:numId="6" w16cid:durableId="1070538648">
    <w:abstractNumId w:val="1"/>
  </w:num>
  <w:num w:numId="7" w16cid:durableId="59527787">
    <w:abstractNumId w:val="4"/>
  </w:num>
  <w:num w:numId="8" w16cid:durableId="1585534495">
    <w:abstractNumId w:val="8"/>
  </w:num>
  <w:num w:numId="9" w16cid:durableId="147981783">
    <w:abstractNumId w:val="5"/>
  </w:num>
  <w:num w:numId="10" w16cid:durableId="1151021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0C9"/>
    <w:rsid w:val="00027150"/>
    <w:rsid w:val="00032A43"/>
    <w:rsid w:val="00054D13"/>
    <w:rsid w:val="00065B61"/>
    <w:rsid w:val="000C2216"/>
    <w:rsid w:val="000E48F5"/>
    <w:rsid w:val="00190B45"/>
    <w:rsid w:val="00196649"/>
    <w:rsid w:val="001B7386"/>
    <w:rsid w:val="001C4196"/>
    <w:rsid w:val="0024074F"/>
    <w:rsid w:val="0024172C"/>
    <w:rsid w:val="00272F68"/>
    <w:rsid w:val="002870AD"/>
    <w:rsid w:val="002B4C0D"/>
    <w:rsid w:val="002D47A8"/>
    <w:rsid w:val="00374E41"/>
    <w:rsid w:val="003860F5"/>
    <w:rsid w:val="00392795"/>
    <w:rsid w:val="003A4A3B"/>
    <w:rsid w:val="003E75E2"/>
    <w:rsid w:val="00405D9C"/>
    <w:rsid w:val="00420463"/>
    <w:rsid w:val="00464321"/>
    <w:rsid w:val="00485DC1"/>
    <w:rsid w:val="004A5826"/>
    <w:rsid w:val="004E6E2B"/>
    <w:rsid w:val="00545205"/>
    <w:rsid w:val="005560C9"/>
    <w:rsid w:val="005632E2"/>
    <w:rsid w:val="00573CBF"/>
    <w:rsid w:val="00684485"/>
    <w:rsid w:val="006B4C62"/>
    <w:rsid w:val="006C6DF9"/>
    <w:rsid w:val="007E304B"/>
    <w:rsid w:val="007F4A88"/>
    <w:rsid w:val="00835771"/>
    <w:rsid w:val="00847215"/>
    <w:rsid w:val="0087469B"/>
    <w:rsid w:val="008811D1"/>
    <w:rsid w:val="00881E46"/>
    <w:rsid w:val="008A595A"/>
    <w:rsid w:val="00952DE2"/>
    <w:rsid w:val="009A1E1B"/>
    <w:rsid w:val="009A5ECD"/>
    <w:rsid w:val="009B479A"/>
    <w:rsid w:val="009D2920"/>
    <w:rsid w:val="00A071E3"/>
    <w:rsid w:val="00A10295"/>
    <w:rsid w:val="00A61498"/>
    <w:rsid w:val="00B73F1C"/>
    <w:rsid w:val="00BC2BC4"/>
    <w:rsid w:val="00CC07B5"/>
    <w:rsid w:val="00CE6452"/>
    <w:rsid w:val="00D17BAC"/>
    <w:rsid w:val="00D43119"/>
    <w:rsid w:val="00D45E9A"/>
    <w:rsid w:val="00DB7B06"/>
    <w:rsid w:val="00E269A8"/>
    <w:rsid w:val="00E545A9"/>
    <w:rsid w:val="00E6248C"/>
    <w:rsid w:val="00E957B4"/>
    <w:rsid w:val="00EB3557"/>
    <w:rsid w:val="00EF5D08"/>
    <w:rsid w:val="00F03438"/>
    <w:rsid w:val="00F11D76"/>
    <w:rsid w:val="00F5139B"/>
    <w:rsid w:val="00F9509D"/>
    <w:rsid w:val="00FE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C50D"/>
  <w15:docId w15:val="{30535FA9-CF90-4CBC-A1B7-234606E4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386"/>
    <w:rPr>
      <w:rFonts w:ascii="Tahoma" w:hAnsi="Tahoma" w:cs="Tahoma"/>
      <w:sz w:val="16"/>
      <w:szCs w:val="16"/>
    </w:rPr>
  </w:style>
  <w:style w:type="paragraph" w:styleId="Header">
    <w:name w:val="header"/>
    <w:basedOn w:val="Normal"/>
    <w:link w:val="HeaderChar"/>
    <w:uiPriority w:val="99"/>
    <w:unhideWhenUsed/>
    <w:rsid w:val="007F4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A88"/>
  </w:style>
  <w:style w:type="paragraph" w:styleId="Footer">
    <w:name w:val="footer"/>
    <w:basedOn w:val="Normal"/>
    <w:link w:val="FooterChar"/>
    <w:uiPriority w:val="99"/>
    <w:unhideWhenUsed/>
    <w:rsid w:val="007F4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A88"/>
  </w:style>
  <w:style w:type="paragraph" w:styleId="Revision">
    <w:name w:val="Revision"/>
    <w:hidden/>
    <w:uiPriority w:val="99"/>
    <w:semiHidden/>
    <w:rsid w:val="00EB3557"/>
    <w:pPr>
      <w:spacing w:after="0" w:line="240" w:lineRule="auto"/>
    </w:pPr>
  </w:style>
  <w:style w:type="character" w:styleId="CommentReference">
    <w:name w:val="annotation reference"/>
    <w:basedOn w:val="DefaultParagraphFont"/>
    <w:uiPriority w:val="99"/>
    <w:semiHidden/>
    <w:unhideWhenUsed/>
    <w:rsid w:val="00D43119"/>
    <w:rPr>
      <w:sz w:val="16"/>
      <w:szCs w:val="16"/>
    </w:rPr>
  </w:style>
  <w:style w:type="paragraph" w:styleId="CommentText">
    <w:name w:val="annotation text"/>
    <w:basedOn w:val="Normal"/>
    <w:link w:val="CommentTextChar"/>
    <w:uiPriority w:val="99"/>
    <w:semiHidden/>
    <w:unhideWhenUsed/>
    <w:rsid w:val="00D43119"/>
    <w:pPr>
      <w:spacing w:line="240" w:lineRule="auto"/>
    </w:pPr>
    <w:rPr>
      <w:sz w:val="20"/>
      <w:szCs w:val="20"/>
    </w:rPr>
  </w:style>
  <w:style w:type="character" w:customStyle="1" w:styleId="CommentTextChar">
    <w:name w:val="Comment Text Char"/>
    <w:basedOn w:val="DefaultParagraphFont"/>
    <w:link w:val="CommentText"/>
    <w:uiPriority w:val="99"/>
    <w:semiHidden/>
    <w:rsid w:val="00D43119"/>
    <w:rPr>
      <w:sz w:val="20"/>
      <w:szCs w:val="20"/>
    </w:rPr>
  </w:style>
  <w:style w:type="paragraph" w:styleId="CommentSubject">
    <w:name w:val="annotation subject"/>
    <w:basedOn w:val="CommentText"/>
    <w:next w:val="CommentText"/>
    <w:link w:val="CommentSubjectChar"/>
    <w:uiPriority w:val="99"/>
    <w:semiHidden/>
    <w:unhideWhenUsed/>
    <w:rsid w:val="00D43119"/>
    <w:rPr>
      <w:b/>
      <w:bCs/>
    </w:rPr>
  </w:style>
  <w:style w:type="character" w:customStyle="1" w:styleId="CommentSubjectChar">
    <w:name w:val="Comment Subject Char"/>
    <w:basedOn w:val="CommentTextChar"/>
    <w:link w:val="CommentSubject"/>
    <w:uiPriority w:val="99"/>
    <w:semiHidden/>
    <w:rsid w:val="00D43119"/>
    <w:rPr>
      <w:b/>
      <w:bCs/>
      <w:sz w:val="20"/>
      <w:szCs w:val="20"/>
    </w:rPr>
  </w:style>
  <w:style w:type="paragraph" w:styleId="ListParagraph">
    <w:name w:val="List Paragraph"/>
    <w:basedOn w:val="Normal"/>
    <w:uiPriority w:val="34"/>
    <w:qFormat/>
    <w:rsid w:val="005632E2"/>
    <w:pPr>
      <w:ind w:left="720"/>
      <w:contextualSpacing/>
    </w:pPr>
  </w:style>
  <w:style w:type="table" w:styleId="TableGrid">
    <w:name w:val="Table Grid"/>
    <w:basedOn w:val="TableNormal"/>
    <w:uiPriority w:val="39"/>
    <w:rsid w:val="00CE6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059">
      <w:bodyDiv w:val="1"/>
      <w:marLeft w:val="0"/>
      <w:marRight w:val="0"/>
      <w:marTop w:val="0"/>
      <w:marBottom w:val="0"/>
      <w:divBdr>
        <w:top w:val="none" w:sz="0" w:space="0" w:color="auto"/>
        <w:left w:val="none" w:sz="0" w:space="0" w:color="auto"/>
        <w:bottom w:val="none" w:sz="0" w:space="0" w:color="auto"/>
        <w:right w:val="none" w:sz="0" w:space="0" w:color="auto"/>
      </w:divBdr>
    </w:div>
    <w:div w:id="36666878">
      <w:bodyDiv w:val="1"/>
      <w:marLeft w:val="0"/>
      <w:marRight w:val="0"/>
      <w:marTop w:val="0"/>
      <w:marBottom w:val="0"/>
      <w:divBdr>
        <w:top w:val="none" w:sz="0" w:space="0" w:color="auto"/>
        <w:left w:val="none" w:sz="0" w:space="0" w:color="auto"/>
        <w:bottom w:val="none" w:sz="0" w:space="0" w:color="auto"/>
        <w:right w:val="none" w:sz="0" w:space="0" w:color="auto"/>
      </w:divBdr>
    </w:div>
    <w:div w:id="42023220">
      <w:bodyDiv w:val="1"/>
      <w:marLeft w:val="0"/>
      <w:marRight w:val="0"/>
      <w:marTop w:val="0"/>
      <w:marBottom w:val="0"/>
      <w:divBdr>
        <w:top w:val="none" w:sz="0" w:space="0" w:color="auto"/>
        <w:left w:val="none" w:sz="0" w:space="0" w:color="auto"/>
        <w:bottom w:val="none" w:sz="0" w:space="0" w:color="auto"/>
        <w:right w:val="none" w:sz="0" w:space="0" w:color="auto"/>
      </w:divBdr>
    </w:div>
    <w:div w:id="455217592">
      <w:bodyDiv w:val="1"/>
      <w:marLeft w:val="0"/>
      <w:marRight w:val="0"/>
      <w:marTop w:val="0"/>
      <w:marBottom w:val="0"/>
      <w:divBdr>
        <w:top w:val="none" w:sz="0" w:space="0" w:color="auto"/>
        <w:left w:val="none" w:sz="0" w:space="0" w:color="auto"/>
        <w:bottom w:val="none" w:sz="0" w:space="0" w:color="auto"/>
        <w:right w:val="none" w:sz="0" w:space="0" w:color="auto"/>
      </w:divBdr>
    </w:div>
    <w:div w:id="483200457">
      <w:bodyDiv w:val="1"/>
      <w:marLeft w:val="0"/>
      <w:marRight w:val="0"/>
      <w:marTop w:val="0"/>
      <w:marBottom w:val="0"/>
      <w:divBdr>
        <w:top w:val="none" w:sz="0" w:space="0" w:color="auto"/>
        <w:left w:val="none" w:sz="0" w:space="0" w:color="auto"/>
        <w:bottom w:val="none" w:sz="0" w:space="0" w:color="auto"/>
        <w:right w:val="none" w:sz="0" w:space="0" w:color="auto"/>
      </w:divBdr>
    </w:div>
    <w:div w:id="559093159">
      <w:bodyDiv w:val="1"/>
      <w:marLeft w:val="0"/>
      <w:marRight w:val="0"/>
      <w:marTop w:val="0"/>
      <w:marBottom w:val="0"/>
      <w:divBdr>
        <w:top w:val="none" w:sz="0" w:space="0" w:color="auto"/>
        <w:left w:val="none" w:sz="0" w:space="0" w:color="auto"/>
        <w:bottom w:val="none" w:sz="0" w:space="0" w:color="auto"/>
        <w:right w:val="none" w:sz="0" w:space="0" w:color="auto"/>
      </w:divBdr>
    </w:div>
    <w:div w:id="589197700">
      <w:bodyDiv w:val="1"/>
      <w:marLeft w:val="0"/>
      <w:marRight w:val="0"/>
      <w:marTop w:val="0"/>
      <w:marBottom w:val="0"/>
      <w:divBdr>
        <w:top w:val="none" w:sz="0" w:space="0" w:color="auto"/>
        <w:left w:val="none" w:sz="0" w:space="0" w:color="auto"/>
        <w:bottom w:val="none" w:sz="0" w:space="0" w:color="auto"/>
        <w:right w:val="none" w:sz="0" w:space="0" w:color="auto"/>
      </w:divBdr>
    </w:div>
    <w:div w:id="732388202">
      <w:bodyDiv w:val="1"/>
      <w:marLeft w:val="0"/>
      <w:marRight w:val="0"/>
      <w:marTop w:val="0"/>
      <w:marBottom w:val="0"/>
      <w:divBdr>
        <w:top w:val="none" w:sz="0" w:space="0" w:color="auto"/>
        <w:left w:val="none" w:sz="0" w:space="0" w:color="auto"/>
        <w:bottom w:val="none" w:sz="0" w:space="0" w:color="auto"/>
        <w:right w:val="none" w:sz="0" w:space="0" w:color="auto"/>
      </w:divBdr>
    </w:div>
    <w:div w:id="811098665">
      <w:bodyDiv w:val="1"/>
      <w:marLeft w:val="0"/>
      <w:marRight w:val="0"/>
      <w:marTop w:val="0"/>
      <w:marBottom w:val="0"/>
      <w:divBdr>
        <w:top w:val="none" w:sz="0" w:space="0" w:color="auto"/>
        <w:left w:val="none" w:sz="0" w:space="0" w:color="auto"/>
        <w:bottom w:val="none" w:sz="0" w:space="0" w:color="auto"/>
        <w:right w:val="none" w:sz="0" w:space="0" w:color="auto"/>
      </w:divBdr>
    </w:div>
    <w:div w:id="946039754">
      <w:bodyDiv w:val="1"/>
      <w:marLeft w:val="0"/>
      <w:marRight w:val="0"/>
      <w:marTop w:val="0"/>
      <w:marBottom w:val="0"/>
      <w:divBdr>
        <w:top w:val="none" w:sz="0" w:space="0" w:color="auto"/>
        <w:left w:val="none" w:sz="0" w:space="0" w:color="auto"/>
        <w:bottom w:val="none" w:sz="0" w:space="0" w:color="auto"/>
        <w:right w:val="none" w:sz="0" w:space="0" w:color="auto"/>
      </w:divBdr>
    </w:div>
    <w:div w:id="1056664832">
      <w:bodyDiv w:val="1"/>
      <w:marLeft w:val="0"/>
      <w:marRight w:val="0"/>
      <w:marTop w:val="0"/>
      <w:marBottom w:val="0"/>
      <w:divBdr>
        <w:top w:val="none" w:sz="0" w:space="0" w:color="auto"/>
        <w:left w:val="none" w:sz="0" w:space="0" w:color="auto"/>
        <w:bottom w:val="none" w:sz="0" w:space="0" w:color="auto"/>
        <w:right w:val="none" w:sz="0" w:space="0" w:color="auto"/>
      </w:divBdr>
    </w:div>
    <w:div w:id="1150906782">
      <w:bodyDiv w:val="1"/>
      <w:marLeft w:val="0"/>
      <w:marRight w:val="0"/>
      <w:marTop w:val="0"/>
      <w:marBottom w:val="0"/>
      <w:divBdr>
        <w:top w:val="none" w:sz="0" w:space="0" w:color="auto"/>
        <w:left w:val="none" w:sz="0" w:space="0" w:color="auto"/>
        <w:bottom w:val="none" w:sz="0" w:space="0" w:color="auto"/>
        <w:right w:val="none" w:sz="0" w:space="0" w:color="auto"/>
      </w:divBdr>
    </w:div>
    <w:div w:id="1219708357">
      <w:bodyDiv w:val="1"/>
      <w:marLeft w:val="0"/>
      <w:marRight w:val="0"/>
      <w:marTop w:val="0"/>
      <w:marBottom w:val="0"/>
      <w:divBdr>
        <w:top w:val="none" w:sz="0" w:space="0" w:color="auto"/>
        <w:left w:val="none" w:sz="0" w:space="0" w:color="auto"/>
        <w:bottom w:val="none" w:sz="0" w:space="0" w:color="auto"/>
        <w:right w:val="none" w:sz="0" w:space="0" w:color="auto"/>
      </w:divBdr>
    </w:div>
    <w:div w:id="1480686171">
      <w:bodyDiv w:val="1"/>
      <w:marLeft w:val="0"/>
      <w:marRight w:val="0"/>
      <w:marTop w:val="0"/>
      <w:marBottom w:val="0"/>
      <w:divBdr>
        <w:top w:val="none" w:sz="0" w:space="0" w:color="auto"/>
        <w:left w:val="none" w:sz="0" w:space="0" w:color="auto"/>
        <w:bottom w:val="none" w:sz="0" w:space="0" w:color="auto"/>
        <w:right w:val="none" w:sz="0" w:space="0" w:color="auto"/>
      </w:divBdr>
    </w:div>
    <w:div w:id="15020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F039-1F27-45D8-9274-A8C71BE7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Painting</dc:creator>
  <cp:lastModifiedBy>Claire Coombes</cp:lastModifiedBy>
  <cp:revision>2</cp:revision>
  <dcterms:created xsi:type="dcterms:W3CDTF">2026-06-17T11:24:00Z</dcterms:created>
  <dcterms:modified xsi:type="dcterms:W3CDTF">2026-06-17T11:24:00Z</dcterms:modified>
</cp:coreProperties>
</file>